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26B6A64" w14:textId="77777777" w:rsidR="000F6F63" w:rsidRDefault="005B5B48" w:rsidP="000F6F63">
      <w:pPr>
        <w:pStyle w:val="BlueprintHeading"/>
      </w:pPr>
      <w:r>
        <w:t>Grades 9-12</w:t>
      </w:r>
      <w:r w:rsidR="000F6F63">
        <w:t xml:space="preserve"> Korean War Inquiry</w:t>
      </w:r>
    </w:p>
    <w:p w14:paraId="2DDD66EE" w14:textId="77777777" w:rsidR="00D541CD" w:rsidRPr="00D541CD" w:rsidRDefault="00D541CD" w:rsidP="000F6F63">
      <w:pPr>
        <w:pStyle w:val="TitlePageHeader"/>
        <w:spacing w:before="120"/>
        <w:jc w:val="center"/>
        <w:rPr>
          <w:rFonts w:eastAsia="Georgia"/>
          <w:sz w:val="16"/>
          <w:szCs w:val="16"/>
        </w:rPr>
      </w:pPr>
    </w:p>
    <w:p w14:paraId="21C281D1" w14:textId="77777777" w:rsidR="00D541CD" w:rsidRDefault="000F6F63" w:rsidP="000F6F63">
      <w:pPr>
        <w:pStyle w:val="TitlePageHeader"/>
        <w:spacing w:before="120"/>
        <w:jc w:val="center"/>
        <w:rPr>
          <w:rFonts w:eastAsia="Georgia"/>
        </w:rPr>
      </w:pPr>
      <w:r>
        <w:rPr>
          <w:rFonts w:eastAsia="Georgia"/>
        </w:rPr>
        <w:t>How Should We Talk with North Korea</w:t>
      </w:r>
      <w:r w:rsidR="0077004B">
        <w:rPr>
          <w:rFonts w:eastAsia="Georgia"/>
        </w:rPr>
        <w:t>?</w:t>
      </w:r>
    </w:p>
    <w:p w14:paraId="3DFB0219" w14:textId="77777777" w:rsidR="00D541CD" w:rsidRPr="00D541CD" w:rsidRDefault="00D541CD" w:rsidP="000F6F63">
      <w:pPr>
        <w:pStyle w:val="TitlePageHeader"/>
        <w:spacing w:before="120"/>
        <w:jc w:val="center"/>
        <w:rPr>
          <w:rFonts w:eastAsia="Georgia"/>
          <w:sz w:val="28"/>
          <w:szCs w:val="28"/>
        </w:rPr>
      </w:pPr>
    </w:p>
    <w:p w14:paraId="618C4462" w14:textId="77777777" w:rsidR="0077004B" w:rsidRDefault="00960007" w:rsidP="000F6F63">
      <w:pPr>
        <w:pStyle w:val="TitlePageHeader"/>
        <w:spacing w:before="120"/>
        <w:jc w:val="center"/>
        <w:rPr>
          <w:rFonts w:eastAsia="Georgia"/>
        </w:rPr>
      </w:pPr>
      <w:r>
        <w:rPr>
          <w:rFonts w:eastAsia="Georgia"/>
          <w:noProof/>
        </w:rPr>
        <w:drawing>
          <wp:inline distT="0" distB="0" distL="0" distR="0" wp14:anchorId="757400A0" wp14:editId="7E48F454">
            <wp:extent cx="5919178" cy="3708400"/>
            <wp:effectExtent l="152400" t="152400" r="151765" b="1778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862290996.jpg"/>
                    <pic:cNvPicPr/>
                  </pic:nvPicPr>
                  <pic:blipFill>
                    <a:blip r:embed="rId8">
                      <a:extLst>
                        <a:ext uri="{28A0092B-C50C-407E-A947-70E740481C1C}">
                          <a14:useLocalDpi xmlns:a14="http://schemas.microsoft.com/office/drawing/2010/main" val="0"/>
                        </a:ext>
                      </a:extLst>
                    </a:blip>
                    <a:stretch>
                      <a:fillRect/>
                    </a:stretch>
                  </pic:blipFill>
                  <pic:spPr>
                    <a:xfrm>
                      <a:off x="0" y="0"/>
                      <a:ext cx="5920650" cy="3709322"/>
                    </a:xfrm>
                    <a:prstGeom prst="rect">
                      <a:avLst/>
                    </a:prstGeom>
                    <a:solidFill>
                      <a:srgbClr val="FFFFFF">
                        <a:shade val="85000"/>
                      </a:srgbClr>
                    </a:solidFill>
                    <a:ln w="88900" cap="sq">
                      <a:solidFill>
                        <a:schemeClr val="tx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28527E" w14:textId="77777777" w:rsidR="0077004B" w:rsidRDefault="0077004B" w:rsidP="0077004B">
      <w:pPr>
        <w:pStyle w:val="BlueprintHeading"/>
        <w:jc w:val="left"/>
        <w:rPr>
          <w:rFonts w:eastAsia="Georgia"/>
        </w:rPr>
      </w:pPr>
    </w:p>
    <w:p w14:paraId="6EF1A561" w14:textId="77777777" w:rsidR="0077004B" w:rsidRDefault="0077004B" w:rsidP="0077004B">
      <w:pPr>
        <w:pStyle w:val="BlueprintHeading"/>
        <w:rPr>
          <w:rFonts w:eastAsia="Georgia"/>
        </w:rPr>
      </w:pPr>
      <w:r>
        <w:rPr>
          <w:rFonts w:eastAsia="Georgia"/>
        </w:rPr>
        <w:t>Supporting Questions</w:t>
      </w:r>
    </w:p>
    <w:p w14:paraId="476272DF" w14:textId="77777777" w:rsidR="0077004B" w:rsidRPr="0077004B" w:rsidRDefault="0077004B" w:rsidP="0077004B">
      <w:pPr>
        <w:numPr>
          <w:ilvl w:val="2"/>
          <w:numId w:val="28"/>
        </w:numPr>
        <w:spacing w:before="120" w:after="120" w:line="276" w:lineRule="auto"/>
        <w:rPr>
          <w:rFonts w:asciiTheme="majorHAnsi" w:eastAsia="Calibri" w:hAnsiTheme="majorHAnsi"/>
          <w:sz w:val="28"/>
          <w:szCs w:val="28"/>
        </w:rPr>
      </w:pPr>
      <w:r w:rsidRPr="0077004B">
        <w:rPr>
          <w:rFonts w:asciiTheme="majorHAnsi" w:eastAsia="Calibri" w:hAnsiTheme="majorHAnsi"/>
          <w:sz w:val="28"/>
          <w:szCs w:val="28"/>
        </w:rPr>
        <w:t>How has the United States talked with North Korea?</w:t>
      </w:r>
    </w:p>
    <w:p w14:paraId="26DDBFF0" w14:textId="77777777" w:rsidR="0077004B" w:rsidRPr="0077004B" w:rsidRDefault="0077004B" w:rsidP="0077004B">
      <w:pPr>
        <w:numPr>
          <w:ilvl w:val="2"/>
          <w:numId w:val="28"/>
        </w:numPr>
        <w:spacing w:before="120" w:after="120" w:line="276" w:lineRule="auto"/>
        <w:rPr>
          <w:rFonts w:asciiTheme="majorHAnsi" w:eastAsia="Calibri" w:hAnsiTheme="majorHAnsi"/>
          <w:sz w:val="28"/>
          <w:szCs w:val="28"/>
        </w:rPr>
      </w:pPr>
      <w:r w:rsidRPr="0077004B">
        <w:rPr>
          <w:rFonts w:asciiTheme="majorHAnsi" w:eastAsia="Calibri" w:hAnsiTheme="majorHAnsi"/>
          <w:sz w:val="28"/>
          <w:szCs w:val="28"/>
        </w:rPr>
        <w:t>What are the advantages and disadvantages of how the United States talks with North Korea?</w:t>
      </w:r>
    </w:p>
    <w:p w14:paraId="24191562" w14:textId="77777777" w:rsidR="0077004B" w:rsidRPr="000F6F63" w:rsidRDefault="0077004B" w:rsidP="0077004B">
      <w:pPr>
        <w:numPr>
          <w:ilvl w:val="2"/>
          <w:numId w:val="28"/>
        </w:numPr>
        <w:spacing w:before="120" w:after="120" w:line="276" w:lineRule="auto"/>
        <w:rPr>
          <w:rFonts w:eastAsia="Georgia"/>
        </w:rPr>
        <w:sectPr w:rsidR="0077004B" w:rsidRPr="000F6F63" w:rsidSect="005B5B4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sectPr>
      </w:pPr>
      <w:r w:rsidRPr="0077004B">
        <w:rPr>
          <w:rFonts w:asciiTheme="majorHAnsi" w:eastAsia="Calibri" w:hAnsiTheme="majorHAnsi"/>
          <w:sz w:val="28"/>
          <w:szCs w:val="28"/>
        </w:rPr>
        <w:t>How is the United States talking with North Korea right now?</w:t>
      </w:r>
      <w:r w:rsidRPr="000F6F63">
        <w:rPr>
          <w:rFonts w:eastAsia="Georgia"/>
        </w:rPr>
        <w:t xml:space="preserve"> </w:t>
      </w:r>
    </w:p>
    <w:p w14:paraId="7156171B" w14:textId="77777777" w:rsidR="001C1691" w:rsidRDefault="00863C41" w:rsidP="001C1691">
      <w:pPr>
        <w:pStyle w:val="BlueprintHeading"/>
        <w:spacing w:after="240"/>
      </w:pPr>
      <w:r>
        <w:lastRenderedPageBreak/>
        <w:t xml:space="preserve">Grades 9-12 </w:t>
      </w:r>
      <w:r w:rsidR="008E34FE">
        <w:t>Korea</w:t>
      </w:r>
      <w:r w:rsidR="00A72AC7">
        <w:t>n War</w:t>
      </w:r>
      <w:r w:rsidR="008E34FE">
        <w:t xml:space="preserve"> Inquiry</w:t>
      </w:r>
    </w:p>
    <w:tbl>
      <w:tblPr>
        <w:tblStyle w:val="TableGrid"/>
        <w:tblW w:w="10800" w:type="dxa"/>
        <w:tblInd w:w="108" w:type="dxa"/>
        <w:tblLook w:val="04A0" w:firstRow="1" w:lastRow="0" w:firstColumn="1" w:lastColumn="0" w:noHBand="0" w:noVBand="1"/>
      </w:tblPr>
      <w:tblGrid>
        <w:gridCol w:w="2052"/>
        <w:gridCol w:w="8748"/>
      </w:tblGrid>
      <w:tr w:rsidR="001C1691" w14:paraId="2C2994CF" w14:textId="77777777" w:rsidTr="00C30BE3">
        <w:tc>
          <w:tcPr>
            <w:tcW w:w="10800" w:type="dxa"/>
            <w:gridSpan w:val="2"/>
            <w:shd w:val="clear" w:color="auto" w:fill="003366"/>
          </w:tcPr>
          <w:p w14:paraId="0EC16418" w14:textId="77777777" w:rsidR="001C1691" w:rsidRDefault="000F6F63" w:rsidP="0054129D">
            <w:pPr>
              <w:pStyle w:val="Compellingquestion"/>
              <w:spacing w:before="120" w:after="120"/>
            </w:pPr>
            <w:r>
              <w:t xml:space="preserve">How </w:t>
            </w:r>
            <w:r w:rsidR="00457DA7">
              <w:t>S</w:t>
            </w:r>
            <w:r>
              <w:t xml:space="preserve">hould </w:t>
            </w:r>
            <w:r w:rsidR="00457DA7">
              <w:t>W</w:t>
            </w:r>
            <w:r>
              <w:t xml:space="preserve">e </w:t>
            </w:r>
            <w:r w:rsidR="00457DA7">
              <w:t>T</w:t>
            </w:r>
            <w:r>
              <w:t>alk with North Korea?</w:t>
            </w:r>
          </w:p>
        </w:tc>
      </w:tr>
      <w:tr w:rsidR="001C1691" w:rsidRPr="008E34FE" w14:paraId="240ACDC2" w14:textId="77777777" w:rsidTr="005B5B48">
        <w:trPr>
          <w:trHeight w:val="719"/>
        </w:trPr>
        <w:tc>
          <w:tcPr>
            <w:tcW w:w="2052" w:type="dxa"/>
          </w:tcPr>
          <w:p w14:paraId="523E837E" w14:textId="77777777" w:rsidR="001C1691" w:rsidRPr="008E34FE" w:rsidRDefault="001C1691" w:rsidP="0054129D">
            <w:pPr>
              <w:pStyle w:val="TableHeader"/>
              <w:spacing w:before="60" w:after="60" w:line="240" w:lineRule="auto"/>
              <w:rPr>
                <w:spacing w:val="-4"/>
                <w:kern w:val="20"/>
                <w:szCs w:val="20"/>
              </w:rPr>
            </w:pPr>
            <w:r w:rsidRPr="008E34FE">
              <w:rPr>
                <w:spacing w:val="-4"/>
                <w:kern w:val="20"/>
                <w:szCs w:val="20"/>
              </w:rPr>
              <w:t>C3 Framework Indicator</w:t>
            </w:r>
          </w:p>
        </w:tc>
        <w:tc>
          <w:tcPr>
            <w:tcW w:w="8748" w:type="dxa"/>
          </w:tcPr>
          <w:p w14:paraId="43475EC0" w14:textId="77777777" w:rsidR="001C1691" w:rsidRPr="008E34FE" w:rsidRDefault="001C1691" w:rsidP="0054129D">
            <w:pPr>
              <w:pStyle w:val="TableText"/>
              <w:spacing w:after="120"/>
              <w:rPr>
                <w:b/>
                <w:bCs/>
                <w:color w:val="205595"/>
                <w:szCs w:val="20"/>
              </w:rPr>
            </w:pPr>
            <w:r w:rsidRPr="005B5B48">
              <w:rPr>
                <w:rFonts w:asciiTheme="majorHAnsi" w:hAnsiTheme="majorHAnsi"/>
                <w:b/>
                <w:color w:val="1F497D" w:themeColor="text2"/>
                <w:szCs w:val="20"/>
              </w:rPr>
              <w:t>D2.Civ.6.9-12.</w:t>
            </w:r>
            <w:r w:rsidRPr="00960007">
              <w:rPr>
                <w:rFonts w:asciiTheme="majorHAnsi" w:hAnsiTheme="majorHAnsi"/>
                <w:color w:val="000000" w:themeColor="text1"/>
                <w:szCs w:val="20"/>
              </w:rPr>
              <w:t xml:space="preserve"> </w:t>
            </w:r>
            <w:r w:rsidRPr="008E34FE">
              <w:rPr>
                <w:rFonts w:asciiTheme="majorHAnsi" w:hAnsiTheme="majorHAnsi"/>
                <w:szCs w:val="20"/>
              </w:rPr>
              <w:t>Critique relationships among governments, civil societies, and economic markets.</w:t>
            </w:r>
          </w:p>
        </w:tc>
      </w:tr>
      <w:tr w:rsidR="001C1691" w:rsidRPr="008E34FE" w14:paraId="4BB435A7" w14:textId="77777777" w:rsidTr="005B5B48">
        <w:tc>
          <w:tcPr>
            <w:tcW w:w="2052" w:type="dxa"/>
          </w:tcPr>
          <w:p w14:paraId="4D84556E" w14:textId="77777777" w:rsidR="001C1691" w:rsidRPr="008E34FE" w:rsidRDefault="001C1691" w:rsidP="0054129D">
            <w:pPr>
              <w:pStyle w:val="TableHeader"/>
              <w:spacing w:before="60" w:after="60" w:line="240" w:lineRule="auto"/>
              <w:rPr>
                <w:szCs w:val="20"/>
              </w:rPr>
            </w:pPr>
            <w:r w:rsidRPr="008E34FE">
              <w:rPr>
                <w:szCs w:val="20"/>
              </w:rPr>
              <w:t xml:space="preserve">Staging the </w:t>
            </w:r>
            <w:r w:rsidR="005B5B48">
              <w:rPr>
                <w:szCs w:val="20"/>
              </w:rPr>
              <w:t xml:space="preserve">Compelling </w:t>
            </w:r>
            <w:r w:rsidRPr="008E34FE">
              <w:rPr>
                <w:szCs w:val="20"/>
              </w:rPr>
              <w:t>Question</w:t>
            </w:r>
          </w:p>
        </w:tc>
        <w:tc>
          <w:tcPr>
            <w:tcW w:w="8748" w:type="dxa"/>
          </w:tcPr>
          <w:p w14:paraId="68CE4183" w14:textId="77777777" w:rsidR="001C1691" w:rsidRPr="008E34FE" w:rsidRDefault="001C1691" w:rsidP="0054129D">
            <w:pPr>
              <w:pStyle w:val="TableText"/>
              <w:rPr>
                <w:szCs w:val="20"/>
              </w:rPr>
            </w:pPr>
            <w:r w:rsidRPr="008E34FE">
              <w:rPr>
                <w:rFonts w:asciiTheme="majorHAnsi" w:hAnsiTheme="majorHAnsi"/>
                <w:szCs w:val="20"/>
              </w:rPr>
              <w:t>Analyze a series of political cartoons about the relationship between the United States and North Korea to make inferences about tensions in the relationship.</w:t>
            </w:r>
          </w:p>
        </w:tc>
      </w:tr>
    </w:tbl>
    <w:p w14:paraId="5B7B1332" w14:textId="77777777" w:rsidR="001C1691" w:rsidRPr="008E34FE" w:rsidRDefault="001C1691" w:rsidP="001C1691">
      <w:pPr>
        <w:rPr>
          <w:sz w:val="20"/>
          <w:szCs w:val="20"/>
        </w:rPr>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1C1691" w:rsidRPr="008E34FE" w14:paraId="52219070" w14:textId="77777777" w:rsidTr="0054129D">
        <w:tc>
          <w:tcPr>
            <w:tcW w:w="3442" w:type="dxa"/>
            <w:shd w:val="clear" w:color="auto" w:fill="205595"/>
          </w:tcPr>
          <w:p w14:paraId="1B9C429A"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Supporting Question 1</w:t>
            </w:r>
          </w:p>
        </w:tc>
        <w:tc>
          <w:tcPr>
            <w:tcW w:w="270" w:type="dxa"/>
            <w:tcBorders>
              <w:top w:val="nil"/>
              <w:bottom w:val="nil"/>
            </w:tcBorders>
            <w:shd w:val="clear" w:color="auto" w:fill="auto"/>
          </w:tcPr>
          <w:p w14:paraId="54B3D4D4"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11F89C6A"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Supporting Question 2</w:t>
            </w:r>
          </w:p>
        </w:tc>
        <w:tc>
          <w:tcPr>
            <w:tcW w:w="270" w:type="dxa"/>
            <w:tcBorders>
              <w:top w:val="nil"/>
              <w:bottom w:val="nil"/>
            </w:tcBorders>
            <w:shd w:val="clear" w:color="auto" w:fill="auto"/>
          </w:tcPr>
          <w:p w14:paraId="0995485B"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3F05873A"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Supporting Question 3</w:t>
            </w:r>
          </w:p>
        </w:tc>
      </w:tr>
      <w:tr w:rsidR="001C1691" w:rsidRPr="008E34FE" w14:paraId="700A30B9" w14:textId="77777777" w:rsidTr="00960007">
        <w:trPr>
          <w:trHeight w:val="1160"/>
        </w:trPr>
        <w:tc>
          <w:tcPr>
            <w:tcW w:w="3442" w:type="dxa"/>
            <w:tcBorders>
              <w:bottom w:val="single" w:sz="4" w:space="0" w:color="auto"/>
            </w:tcBorders>
          </w:tcPr>
          <w:p w14:paraId="6CAF06C1" w14:textId="77777777" w:rsidR="001C1691" w:rsidRPr="008E34FE" w:rsidRDefault="001C1691" w:rsidP="00960007">
            <w:pPr>
              <w:spacing w:before="120" w:after="120"/>
              <w:rPr>
                <w:rFonts w:ascii="Calibri" w:eastAsia="Georgia" w:hAnsi="Calibri" w:cs="Georgia"/>
                <w:sz w:val="20"/>
                <w:szCs w:val="20"/>
              </w:rPr>
            </w:pPr>
            <w:r w:rsidRPr="008E34FE">
              <w:rPr>
                <w:rFonts w:asciiTheme="majorHAnsi" w:hAnsiTheme="majorHAnsi"/>
                <w:sz w:val="20"/>
                <w:szCs w:val="20"/>
              </w:rPr>
              <w:t xml:space="preserve">How </w:t>
            </w:r>
            <w:r w:rsidR="00C30BE3">
              <w:rPr>
                <w:rFonts w:asciiTheme="majorHAnsi" w:hAnsiTheme="majorHAnsi"/>
                <w:sz w:val="20"/>
                <w:szCs w:val="20"/>
              </w:rPr>
              <w:t>has</w:t>
            </w:r>
            <w:r w:rsidRPr="008E34FE">
              <w:rPr>
                <w:rFonts w:asciiTheme="majorHAnsi" w:hAnsiTheme="majorHAnsi"/>
                <w:sz w:val="20"/>
                <w:szCs w:val="20"/>
              </w:rPr>
              <w:t xml:space="preserve"> the </w:t>
            </w:r>
            <w:r w:rsidR="00D4312F">
              <w:rPr>
                <w:rFonts w:asciiTheme="majorHAnsi" w:hAnsiTheme="majorHAnsi"/>
                <w:sz w:val="20"/>
                <w:szCs w:val="20"/>
              </w:rPr>
              <w:t>United States</w:t>
            </w:r>
            <w:r w:rsidR="00D4312F" w:rsidRPr="008E34FE">
              <w:rPr>
                <w:rFonts w:asciiTheme="majorHAnsi" w:hAnsiTheme="majorHAnsi"/>
                <w:sz w:val="20"/>
                <w:szCs w:val="20"/>
              </w:rPr>
              <w:t xml:space="preserve"> </w:t>
            </w:r>
            <w:r w:rsidRPr="008E34FE">
              <w:rPr>
                <w:rFonts w:asciiTheme="majorHAnsi" w:hAnsiTheme="majorHAnsi"/>
                <w:sz w:val="20"/>
                <w:szCs w:val="20"/>
              </w:rPr>
              <w:t>talk</w:t>
            </w:r>
            <w:r w:rsidR="00C30BE3">
              <w:rPr>
                <w:rFonts w:asciiTheme="majorHAnsi" w:hAnsiTheme="majorHAnsi"/>
                <w:sz w:val="20"/>
                <w:szCs w:val="20"/>
              </w:rPr>
              <w:t>ed</w:t>
            </w:r>
            <w:r w:rsidRPr="008E34FE">
              <w:rPr>
                <w:rFonts w:asciiTheme="majorHAnsi" w:hAnsiTheme="majorHAnsi"/>
                <w:sz w:val="20"/>
                <w:szCs w:val="20"/>
              </w:rPr>
              <w:t xml:space="preserve"> with North Korea?</w:t>
            </w:r>
          </w:p>
        </w:tc>
        <w:tc>
          <w:tcPr>
            <w:tcW w:w="270" w:type="dxa"/>
            <w:tcBorders>
              <w:top w:val="nil"/>
              <w:bottom w:val="nil"/>
            </w:tcBorders>
            <w:shd w:val="clear" w:color="auto" w:fill="auto"/>
          </w:tcPr>
          <w:p w14:paraId="11A313CD" w14:textId="77777777" w:rsidR="001C1691" w:rsidRPr="008E34FE" w:rsidRDefault="001C1691" w:rsidP="0054129D">
            <w:pPr>
              <w:spacing w:before="120" w:after="120"/>
              <w:rPr>
                <w:rFonts w:ascii="Calibri" w:eastAsia="Georgia" w:hAnsi="Calibri" w:cs="Georgia"/>
                <w:sz w:val="20"/>
                <w:szCs w:val="20"/>
              </w:rPr>
            </w:pPr>
          </w:p>
        </w:tc>
        <w:tc>
          <w:tcPr>
            <w:tcW w:w="3442" w:type="dxa"/>
            <w:tcBorders>
              <w:bottom w:val="single" w:sz="4" w:space="0" w:color="auto"/>
            </w:tcBorders>
          </w:tcPr>
          <w:p w14:paraId="383B525A" w14:textId="77777777" w:rsidR="001C1691" w:rsidRPr="008E34FE" w:rsidRDefault="001C1691" w:rsidP="00D63D84">
            <w:pPr>
              <w:spacing w:before="120" w:after="120"/>
              <w:rPr>
                <w:rFonts w:ascii="Calibri" w:eastAsia="Georgia" w:hAnsi="Calibri" w:cs="Georgia"/>
                <w:sz w:val="20"/>
                <w:szCs w:val="20"/>
              </w:rPr>
            </w:pPr>
            <w:r w:rsidRPr="008E34FE">
              <w:rPr>
                <w:rFonts w:asciiTheme="majorHAnsi" w:hAnsiTheme="majorHAnsi"/>
                <w:sz w:val="20"/>
                <w:szCs w:val="20"/>
              </w:rPr>
              <w:t>What are the advantages and disadvantages of how the U</w:t>
            </w:r>
            <w:r w:rsidR="00D4312F">
              <w:rPr>
                <w:rFonts w:asciiTheme="majorHAnsi" w:hAnsiTheme="majorHAnsi"/>
                <w:sz w:val="20"/>
                <w:szCs w:val="20"/>
              </w:rPr>
              <w:t>nited States</w:t>
            </w:r>
            <w:r w:rsidRPr="008E34FE">
              <w:rPr>
                <w:rFonts w:asciiTheme="majorHAnsi" w:hAnsiTheme="majorHAnsi"/>
                <w:sz w:val="20"/>
                <w:szCs w:val="20"/>
              </w:rPr>
              <w:t xml:space="preserve"> talks with North Korea?</w:t>
            </w:r>
          </w:p>
        </w:tc>
        <w:tc>
          <w:tcPr>
            <w:tcW w:w="270" w:type="dxa"/>
            <w:tcBorders>
              <w:top w:val="nil"/>
              <w:bottom w:val="nil"/>
            </w:tcBorders>
            <w:shd w:val="clear" w:color="auto" w:fill="auto"/>
          </w:tcPr>
          <w:p w14:paraId="56D306FC" w14:textId="77777777" w:rsidR="001C1691" w:rsidRPr="008E34FE" w:rsidRDefault="001C1691" w:rsidP="0054129D">
            <w:pPr>
              <w:spacing w:before="120" w:after="120"/>
              <w:rPr>
                <w:rFonts w:ascii="Calibri" w:eastAsia="Georgia" w:hAnsi="Calibri" w:cs="Georgia"/>
                <w:sz w:val="20"/>
                <w:szCs w:val="20"/>
              </w:rPr>
            </w:pPr>
          </w:p>
        </w:tc>
        <w:tc>
          <w:tcPr>
            <w:tcW w:w="3442" w:type="dxa"/>
            <w:tcBorders>
              <w:bottom w:val="single" w:sz="4" w:space="0" w:color="auto"/>
            </w:tcBorders>
            <w:vAlign w:val="center"/>
          </w:tcPr>
          <w:p w14:paraId="78BFC58A" w14:textId="77777777" w:rsidR="001C1691" w:rsidRPr="008E34FE" w:rsidRDefault="0054129D" w:rsidP="0054129D">
            <w:pPr>
              <w:spacing w:before="120" w:after="120"/>
              <w:rPr>
                <w:rFonts w:ascii="Calibri" w:eastAsia="Georgia" w:hAnsi="Calibri" w:cs="Georgia"/>
                <w:sz w:val="20"/>
                <w:szCs w:val="20"/>
              </w:rPr>
            </w:pPr>
            <w:r w:rsidRPr="008E34FE">
              <w:rPr>
                <w:rFonts w:ascii="Calibri" w:eastAsia="Georgia" w:hAnsi="Calibri" w:cs="Georgia"/>
                <w:sz w:val="20"/>
                <w:szCs w:val="20"/>
              </w:rPr>
              <w:t>How is the United States talking with North Korea right now?</w:t>
            </w:r>
            <w:r w:rsidR="00C30BE3">
              <w:rPr>
                <w:rFonts w:ascii="Calibri" w:eastAsia="Georgia" w:hAnsi="Calibri" w:cs="Georgia"/>
                <w:sz w:val="20"/>
                <w:szCs w:val="20"/>
              </w:rPr>
              <w:t xml:space="preserve"> </w:t>
            </w:r>
            <w:r w:rsidR="00C30BE3" w:rsidRPr="00C30BE3">
              <w:rPr>
                <w:rFonts w:ascii="Calibri" w:eastAsia="Georgia" w:hAnsi="Calibri" w:cs="Georgia"/>
                <w:b/>
                <w:color w:val="1F497D" w:themeColor="text2"/>
                <w:sz w:val="20"/>
                <w:szCs w:val="20"/>
              </w:rPr>
              <w:t>(Research Opportunity)</w:t>
            </w:r>
          </w:p>
        </w:tc>
      </w:tr>
      <w:tr w:rsidR="001C1691" w:rsidRPr="008E34FE" w14:paraId="25C990E5" w14:textId="77777777" w:rsidTr="0054129D">
        <w:tc>
          <w:tcPr>
            <w:tcW w:w="3442" w:type="dxa"/>
            <w:shd w:val="clear" w:color="auto" w:fill="205595"/>
          </w:tcPr>
          <w:p w14:paraId="51FC1122"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 xml:space="preserve">Formative </w:t>
            </w:r>
            <w:r w:rsidRPr="008E34FE">
              <w:rPr>
                <w:rFonts w:ascii="Calibri" w:eastAsia="Georgia" w:hAnsi="Calibri" w:cs="Georgia"/>
                <w:b/>
                <w:color w:val="FFFFFF"/>
                <w:sz w:val="20"/>
                <w:szCs w:val="20"/>
              </w:rPr>
              <w:br/>
              <w:t>Performance Task</w:t>
            </w:r>
          </w:p>
        </w:tc>
        <w:tc>
          <w:tcPr>
            <w:tcW w:w="270" w:type="dxa"/>
            <w:tcBorders>
              <w:top w:val="nil"/>
              <w:bottom w:val="nil"/>
            </w:tcBorders>
            <w:shd w:val="clear" w:color="auto" w:fill="auto"/>
          </w:tcPr>
          <w:p w14:paraId="4E2A1CCB"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409F709D"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 xml:space="preserve">Formative </w:t>
            </w:r>
            <w:r w:rsidRPr="008E34FE">
              <w:rPr>
                <w:rFonts w:ascii="Calibri" w:eastAsia="Georgia" w:hAnsi="Calibri" w:cs="Georgia"/>
                <w:b/>
                <w:color w:val="FFFFFF"/>
                <w:sz w:val="20"/>
                <w:szCs w:val="20"/>
              </w:rPr>
              <w:br/>
              <w:t>Performance Task</w:t>
            </w:r>
          </w:p>
        </w:tc>
        <w:tc>
          <w:tcPr>
            <w:tcW w:w="270" w:type="dxa"/>
            <w:tcBorders>
              <w:top w:val="nil"/>
              <w:bottom w:val="nil"/>
            </w:tcBorders>
            <w:shd w:val="clear" w:color="auto" w:fill="auto"/>
          </w:tcPr>
          <w:p w14:paraId="3FAFFAD8"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5D371911"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 xml:space="preserve">Formative </w:t>
            </w:r>
            <w:r w:rsidRPr="008E34FE">
              <w:rPr>
                <w:rFonts w:ascii="Calibri" w:eastAsia="Georgia" w:hAnsi="Calibri" w:cs="Georgia"/>
                <w:b/>
                <w:color w:val="FFFFFF"/>
                <w:sz w:val="20"/>
                <w:szCs w:val="20"/>
              </w:rPr>
              <w:br/>
              <w:t>Performance Task</w:t>
            </w:r>
          </w:p>
        </w:tc>
      </w:tr>
      <w:tr w:rsidR="001C1691" w:rsidRPr="008E34FE" w14:paraId="0D3278BE" w14:textId="77777777" w:rsidTr="0054129D">
        <w:trPr>
          <w:trHeight w:val="1088"/>
        </w:trPr>
        <w:tc>
          <w:tcPr>
            <w:tcW w:w="3442" w:type="dxa"/>
            <w:tcBorders>
              <w:bottom w:val="single" w:sz="4" w:space="0" w:color="auto"/>
            </w:tcBorders>
          </w:tcPr>
          <w:p w14:paraId="40C8745D" w14:textId="77777777" w:rsidR="001C1691" w:rsidRPr="008E34FE" w:rsidRDefault="001C1691" w:rsidP="0054129D">
            <w:pPr>
              <w:spacing w:before="120" w:after="120"/>
              <w:rPr>
                <w:rFonts w:ascii="Calibri" w:eastAsia="Georgia" w:hAnsi="Calibri" w:cs="Georgia"/>
                <w:sz w:val="20"/>
                <w:szCs w:val="20"/>
              </w:rPr>
            </w:pPr>
            <w:r w:rsidRPr="008E34FE">
              <w:rPr>
                <w:rFonts w:asciiTheme="majorHAnsi" w:hAnsiTheme="majorHAnsi"/>
                <w:sz w:val="20"/>
                <w:szCs w:val="20"/>
              </w:rPr>
              <w:t xml:space="preserve">List the approaches used by the </w:t>
            </w:r>
            <w:r w:rsidR="00D4312F">
              <w:rPr>
                <w:rFonts w:asciiTheme="majorHAnsi" w:hAnsiTheme="majorHAnsi"/>
                <w:sz w:val="20"/>
                <w:szCs w:val="20"/>
              </w:rPr>
              <w:t>United States</w:t>
            </w:r>
            <w:r w:rsidR="00D4312F" w:rsidRPr="008E34FE">
              <w:rPr>
                <w:rFonts w:asciiTheme="majorHAnsi" w:hAnsiTheme="majorHAnsi"/>
                <w:sz w:val="20"/>
                <w:szCs w:val="20"/>
              </w:rPr>
              <w:t xml:space="preserve"> </w:t>
            </w:r>
            <w:r w:rsidRPr="008E34FE">
              <w:rPr>
                <w:rFonts w:asciiTheme="majorHAnsi" w:hAnsiTheme="majorHAnsi"/>
                <w:sz w:val="20"/>
                <w:szCs w:val="20"/>
              </w:rPr>
              <w:t>when talking with North Korea and provide examples of each.</w:t>
            </w:r>
          </w:p>
        </w:tc>
        <w:tc>
          <w:tcPr>
            <w:tcW w:w="270" w:type="dxa"/>
            <w:tcBorders>
              <w:top w:val="nil"/>
              <w:bottom w:val="nil"/>
            </w:tcBorders>
            <w:shd w:val="clear" w:color="auto" w:fill="auto"/>
          </w:tcPr>
          <w:p w14:paraId="6524DF16" w14:textId="77777777" w:rsidR="001C1691" w:rsidRPr="008E34FE" w:rsidRDefault="001C1691" w:rsidP="0054129D">
            <w:pPr>
              <w:spacing w:before="120" w:after="120"/>
              <w:rPr>
                <w:rFonts w:ascii="Calibri" w:eastAsia="Georgia" w:hAnsi="Calibri" w:cs="Georgia"/>
                <w:sz w:val="20"/>
                <w:szCs w:val="20"/>
              </w:rPr>
            </w:pPr>
          </w:p>
        </w:tc>
        <w:tc>
          <w:tcPr>
            <w:tcW w:w="3442" w:type="dxa"/>
            <w:tcBorders>
              <w:bottom w:val="single" w:sz="4" w:space="0" w:color="auto"/>
            </w:tcBorders>
          </w:tcPr>
          <w:p w14:paraId="528F3DE3" w14:textId="77777777" w:rsidR="001C1691" w:rsidRPr="008E34FE" w:rsidRDefault="001C1691" w:rsidP="0054129D">
            <w:pPr>
              <w:spacing w:before="120" w:after="120"/>
              <w:rPr>
                <w:rFonts w:ascii="Calibri" w:eastAsia="Georgia" w:hAnsi="Calibri" w:cs="Georgia"/>
                <w:sz w:val="20"/>
                <w:szCs w:val="20"/>
              </w:rPr>
            </w:pPr>
            <w:r w:rsidRPr="008E34FE">
              <w:rPr>
                <w:rFonts w:asciiTheme="majorHAnsi" w:hAnsiTheme="majorHAnsi"/>
                <w:sz w:val="20"/>
                <w:szCs w:val="20"/>
              </w:rPr>
              <w:t>Create a graphic organizer that lists both benefits and drawbacks to the approaches of talking with North Korea.</w:t>
            </w:r>
          </w:p>
        </w:tc>
        <w:tc>
          <w:tcPr>
            <w:tcW w:w="270" w:type="dxa"/>
            <w:tcBorders>
              <w:top w:val="nil"/>
              <w:bottom w:val="nil"/>
            </w:tcBorders>
            <w:shd w:val="clear" w:color="auto" w:fill="auto"/>
          </w:tcPr>
          <w:p w14:paraId="5C4600B5" w14:textId="77777777" w:rsidR="001C1691" w:rsidRPr="008E34FE" w:rsidRDefault="001C1691" w:rsidP="0054129D">
            <w:pPr>
              <w:spacing w:before="120" w:after="120"/>
              <w:rPr>
                <w:rFonts w:ascii="Calibri" w:eastAsia="Georgia" w:hAnsi="Calibri" w:cs="Georgia"/>
                <w:sz w:val="20"/>
                <w:szCs w:val="20"/>
              </w:rPr>
            </w:pPr>
          </w:p>
        </w:tc>
        <w:tc>
          <w:tcPr>
            <w:tcW w:w="3442" w:type="dxa"/>
            <w:tcBorders>
              <w:bottom w:val="single" w:sz="4" w:space="0" w:color="auto"/>
            </w:tcBorders>
          </w:tcPr>
          <w:p w14:paraId="04961864" w14:textId="77777777" w:rsidR="001C1691" w:rsidRPr="008E34FE" w:rsidRDefault="0054129D" w:rsidP="0054129D">
            <w:pPr>
              <w:spacing w:before="120" w:after="120"/>
              <w:rPr>
                <w:rFonts w:ascii="Calibri" w:eastAsia="Georgia" w:hAnsi="Calibri" w:cs="Georgia"/>
                <w:sz w:val="20"/>
                <w:szCs w:val="20"/>
              </w:rPr>
            </w:pPr>
            <w:r w:rsidRPr="008E34FE">
              <w:rPr>
                <w:rFonts w:ascii="Calibri" w:eastAsia="Georgia" w:hAnsi="Calibri" w:cs="Georgia"/>
                <w:sz w:val="20"/>
                <w:szCs w:val="20"/>
              </w:rPr>
              <w:t xml:space="preserve">Update the graphic organizer by adding benefits and drawbacks to how the United States is talking with North Korea right now. </w:t>
            </w:r>
          </w:p>
        </w:tc>
      </w:tr>
      <w:tr w:rsidR="001C1691" w:rsidRPr="008E34FE" w14:paraId="286E2E46" w14:textId="77777777" w:rsidTr="0054129D">
        <w:tc>
          <w:tcPr>
            <w:tcW w:w="3442" w:type="dxa"/>
            <w:shd w:val="clear" w:color="auto" w:fill="205595"/>
          </w:tcPr>
          <w:p w14:paraId="644EBE47"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Featured Sources</w:t>
            </w:r>
          </w:p>
        </w:tc>
        <w:tc>
          <w:tcPr>
            <w:tcW w:w="270" w:type="dxa"/>
            <w:tcBorders>
              <w:top w:val="nil"/>
              <w:bottom w:val="nil"/>
            </w:tcBorders>
            <w:shd w:val="clear" w:color="auto" w:fill="auto"/>
          </w:tcPr>
          <w:p w14:paraId="3BE69EE8"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196B0074"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Featured Sources</w:t>
            </w:r>
          </w:p>
        </w:tc>
        <w:tc>
          <w:tcPr>
            <w:tcW w:w="270" w:type="dxa"/>
            <w:tcBorders>
              <w:top w:val="nil"/>
              <w:bottom w:val="nil"/>
            </w:tcBorders>
            <w:shd w:val="clear" w:color="auto" w:fill="auto"/>
          </w:tcPr>
          <w:p w14:paraId="38FD1145" w14:textId="77777777" w:rsidR="001C1691" w:rsidRPr="008E34FE" w:rsidRDefault="001C1691" w:rsidP="0054129D">
            <w:pPr>
              <w:spacing w:before="60" w:after="60"/>
              <w:jc w:val="center"/>
              <w:rPr>
                <w:rFonts w:ascii="Calibri" w:eastAsia="Georgia" w:hAnsi="Calibri" w:cs="Georgia"/>
                <w:b/>
                <w:color w:val="FFFFFF"/>
                <w:sz w:val="20"/>
                <w:szCs w:val="20"/>
              </w:rPr>
            </w:pPr>
          </w:p>
        </w:tc>
        <w:tc>
          <w:tcPr>
            <w:tcW w:w="3442" w:type="dxa"/>
            <w:shd w:val="clear" w:color="auto" w:fill="205595"/>
          </w:tcPr>
          <w:p w14:paraId="5F8C6792" w14:textId="77777777" w:rsidR="001C1691" w:rsidRPr="008E34FE" w:rsidRDefault="001C1691" w:rsidP="0054129D">
            <w:pPr>
              <w:spacing w:before="60" w:after="60"/>
              <w:jc w:val="center"/>
              <w:rPr>
                <w:rFonts w:ascii="Calibri" w:eastAsia="Georgia" w:hAnsi="Calibri" w:cs="Georgia"/>
                <w:b/>
                <w:color w:val="FFFFFF"/>
                <w:sz w:val="20"/>
                <w:szCs w:val="20"/>
              </w:rPr>
            </w:pPr>
            <w:r w:rsidRPr="008E34FE">
              <w:rPr>
                <w:rFonts w:ascii="Calibri" w:eastAsia="Georgia" w:hAnsi="Calibri" w:cs="Georgia"/>
                <w:b/>
                <w:color w:val="FFFFFF"/>
                <w:sz w:val="20"/>
                <w:szCs w:val="20"/>
              </w:rPr>
              <w:t>Featured Sources</w:t>
            </w:r>
          </w:p>
        </w:tc>
      </w:tr>
      <w:tr w:rsidR="001C1691" w:rsidRPr="008E34FE" w14:paraId="078A2C4D" w14:textId="77777777" w:rsidTr="0054129D">
        <w:trPr>
          <w:trHeight w:val="1817"/>
        </w:trPr>
        <w:tc>
          <w:tcPr>
            <w:tcW w:w="3442" w:type="dxa"/>
          </w:tcPr>
          <w:p w14:paraId="25F1EBED" w14:textId="77777777" w:rsidR="001C1691" w:rsidRPr="00960007" w:rsidRDefault="001C1691" w:rsidP="00B379CB">
            <w:pPr>
              <w:rPr>
                <w:rFonts w:asciiTheme="majorHAnsi" w:hAnsiTheme="majorHAnsi"/>
                <w:sz w:val="20"/>
                <w:szCs w:val="20"/>
              </w:rPr>
            </w:pPr>
            <w:r w:rsidRPr="00960007">
              <w:rPr>
                <w:rFonts w:asciiTheme="majorHAnsi" w:hAnsiTheme="majorHAnsi"/>
                <w:b/>
                <w:sz w:val="20"/>
                <w:szCs w:val="20"/>
              </w:rPr>
              <w:t>Source A</w:t>
            </w:r>
            <w:r w:rsidRPr="00960007">
              <w:rPr>
                <w:rFonts w:asciiTheme="majorHAnsi" w:hAnsiTheme="majorHAnsi"/>
                <w:sz w:val="20"/>
                <w:szCs w:val="20"/>
              </w:rPr>
              <w:t>:</w:t>
            </w:r>
            <w:r w:rsidR="00C840F8" w:rsidRPr="00960007">
              <w:rPr>
                <w:rFonts w:asciiTheme="majorHAnsi" w:hAnsiTheme="majorHAnsi"/>
                <w:sz w:val="20"/>
                <w:szCs w:val="20"/>
              </w:rPr>
              <w:t xml:space="preserve"> </w:t>
            </w:r>
            <w:r w:rsidR="00B6114F" w:rsidRPr="00960007">
              <w:rPr>
                <w:rFonts w:asciiTheme="majorHAnsi" w:hAnsiTheme="majorHAnsi"/>
                <w:sz w:val="20"/>
                <w:szCs w:val="20"/>
              </w:rPr>
              <w:t xml:space="preserve">Article by Priyanka Boghani, </w:t>
            </w:r>
            <w:r w:rsidR="007B5E9E" w:rsidRPr="00960007">
              <w:rPr>
                <w:rFonts w:asciiTheme="majorHAnsi" w:hAnsiTheme="majorHAnsi"/>
                <w:sz w:val="20"/>
                <w:szCs w:val="20"/>
              </w:rPr>
              <w:t>“</w:t>
            </w:r>
            <w:r w:rsidRPr="00960007">
              <w:rPr>
                <w:rFonts w:asciiTheme="majorHAnsi" w:hAnsiTheme="majorHAnsi"/>
                <w:sz w:val="20"/>
                <w:szCs w:val="20"/>
              </w:rPr>
              <w:t xml:space="preserve">The </w:t>
            </w:r>
            <w:r w:rsidR="00C840F8" w:rsidRPr="00960007">
              <w:rPr>
                <w:rFonts w:asciiTheme="majorHAnsi" w:hAnsiTheme="majorHAnsi"/>
                <w:sz w:val="20"/>
                <w:szCs w:val="20"/>
              </w:rPr>
              <w:t>US</w:t>
            </w:r>
            <w:r w:rsidRPr="00960007">
              <w:rPr>
                <w:rFonts w:asciiTheme="majorHAnsi" w:hAnsiTheme="majorHAnsi"/>
                <w:sz w:val="20"/>
                <w:szCs w:val="20"/>
              </w:rPr>
              <w:t xml:space="preserve"> and North Korea </w:t>
            </w:r>
            <w:r w:rsidR="007B5E9E" w:rsidRPr="00960007">
              <w:rPr>
                <w:rFonts w:asciiTheme="majorHAnsi" w:hAnsiTheme="majorHAnsi"/>
                <w:sz w:val="20"/>
                <w:szCs w:val="20"/>
              </w:rPr>
              <w:t>o</w:t>
            </w:r>
            <w:r w:rsidRPr="00960007">
              <w:rPr>
                <w:rFonts w:asciiTheme="majorHAnsi" w:hAnsiTheme="majorHAnsi"/>
                <w:sz w:val="20"/>
                <w:szCs w:val="20"/>
              </w:rPr>
              <w:t>n the Brink: A Timeline,</w:t>
            </w:r>
            <w:r w:rsidR="007B5E9E" w:rsidRPr="00960007">
              <w:rPr>
                <w:rFonts w:asciiTheme="majorHAnsi" w:hAnsiTheme="majorHAnsi"/>
                <w:sz w:val="20"/>
                <w:szCs w:val="20"/>
              </w:rPr>
              <w:t>”</w:t>
            </w:r>
            <w:r w:rsidRPr="00960007">
              <w:rPr>
                <w:rFonts w:asciiTheme="majorHAnsi" w:hAnsiTheme="majorHAnsi"/>
                <w:sz w:val="20"/>
                <w:szCs w:val="20"/>
              </w:rPr>
              <w:t xml:space="preserve"> </w:t>
            </w:r>
            <w:r w:rsidRPr="00960007">
              <w:rPr>
                <w:rFonts w:asciiTheme="majorHAnsi" w:hAnsiTheme="majorHAnsi"/>
                <w:i/>
                <w:sz w:val="20"/>
                <w:szCs w:val="20"/>
              </w:rPr>
              <w:t>PBS Frontline</w:t>
            </w:r>
            <w:r w:rsidRPr="00960007">
              <w:rPr>
                <w:rFonts w:asciiTheme="majorHAnsi" w:hAnsiTheme="majorHAnsi"/>
                <w:sz w:val="20"/>
                <w:szCs w:val="20"/>
              </w:rPr>
              <w:t xml:space="preserve">, </w:t>
            </w:r>
            <w:r w:rsidR="00B6114F" w:rsidRPr="00960007">
              <w:rPr>
                <w:rFonts w:asciiTheme="majorHAnsi" w:hAnsiTheme="majorHAnsi"/>
                <w:sz w:val="20"/>
                <w:szCs w:val="20"/>
              </w:rPr>
              <w:t>April 18, 2018</w:t>
            </w:r>
          </w:p>
          <w:p w14:paraId="4CF4BB4A" w14:textId="77777777" w:rsidR="001C1691" w:rsidRPr="00960007" w:rsidRDefault="001C1691" w:rsidP="00B379CB">
            <w:pPr>
              <w:rPr>
                <w:rFonts w:asciiTheme="majorHAnsi" w:hAnsiTheme="majorHAnsi"/>
                <w:sz w:val="20"/>
                <w:szCs w:val="20"/>
              </w:rPr>
            </w:pPr>
            <w:r w:rsidRPr="00960007">
              <w:rPr>
                <w:rFonts w:asciiTheme="majorHAnsi" w:hAnsiTheme="majorHAnsi"/>
                <w:b/>
                <w:sz w:val="20"/>
                <w:szCs w:val="20"/>
              </w:rPr>
              <w:t>Source B</w:t>
            </w:r>
            <w:r w:rsidRPr="00960007">
              <w:rPr>
                <w:rFonts w:asciiTheme="majorHAnsi" w:hAnsiTheme="majorHAnsi"/>
                <w:sz w:val="20"/>
                <w:szCs w:val="20"/>
              </w:rPr>
              <w:t xml:space="preserve">: </w:t>
            </w:r>
            <w:r w:rsidR="00B6114F" w:rsidRPr="00960007">
              <w:rPr>
                <w:rFonts w:asciiTheme="majorHAnsi" w:hAnsiTheme="majorHAnsi"/>
                <w:sz w:val="20"/>
                <w:szCs w:val="20"/>
              </w:rPr>
              <w:t>Article by Ars</w:t>
            </w:r>
            <w:r w:rsidR="009E60D4" w:rsidRPr="00960007">
              <w:rPr>
                <w:rFonts w:asciiTheme="majorHAnsi" w:hAnsiTheme="majorHAnsi"/>
                <w:sz w:val="20"/>
                <w:szCs w:val="20"/>
              </w:rPr>
              <w:t>h</w:t>
            </w:r>
            <w:r w:rsidR="00B6114F" w:rsidRPr="00960007">
              <w:rPr>
                <w:rFonts w:asciiTheme="majorHAnsi" w:hAnsiTheme="majorHAnsi"/>
                <w:sz w:val="20"/>
                <w:szCs w:val="20"/>
              </w:rPr>
              <w:t>ad Mohammed and Matt Spetalnick, “</w:t>
            </w:r>
            <w:r w:rsidR="00C840F8" w:rsidRPr="00960007">
              <w:rPr>
                <w:rFonts w:asciiTheme="majorHAnsi" w:hAnsiTheme="majorHAnsi"/>
                <w:sz w:val="20"/>
                <w:szCs w:val="20"/>
              </w:rPr>
              <w:t>US</w:t>
            </w:r>
            <w:r w:rsidRPr="00960007">
              <w:rPr>
                <w:rFonts w:asciiTheme="majorHAnsi" w:hAnsiTheme="majorHAnsi"/>
                <w:sz w:val="20"/>
                <w:szCs w:val="20"/>
              </w:rPr>
              <w:t xml:space="preserve"> </w:t>
            </w:r>
            <w:r w:rsidR="00B6114F" w:rsidRPr="00960007">
              <w:rPr>
                <w:rFonts w:asciiTheme="majorHAnsi" w:hAnsiTheme="majorHAnsi"/>
                <w:sz w:val="20"/>
                <w:szCs w:val="20"/>
              </w:rPr>
              <w:t>P</w:t>
            </w:r>
            <w:r w:rsidRPr="00960007">
              <w:rPr>
                <w:rFonts w:asciiTheme="majorHAnsi" w:hAnsiTheme="majorHAnsi"/>
                <w:sz w:val="20"/>
                <w:szCs w:val="20"/>
              </w:rPr>
              <w:t xml:space="preserve">ursues </w:t>
            </w:r>
            <w:r w:rsidR="00B6114F" w:rsidRPr="00960007">
              <w:rPr>
                <w:rFonts w:asciiTheme="majorHAnsi" w:hAnsiTheme="majorHAnsi"/>
                <w:sz w:val="20"/>
                <w:szCs w:val="20"/>
              </w:rPr>
              <w:t>D</w:t>
            </w:r>
            <w:r w:rsidRPr="00960007">
              <w:rPr>
                <w:rFonts w:asciiTheme="majorHAnsi" w:hAnsiTheme="majorHAnsi"/>
                <w:sz w:val="20"/>
                <w:szCs w:val="20"/>
              </w:rPr>
              <w:t xml:space="preserve">irect </w:t>
            </w:r>
            <w:r w:rsidR="00B6114F" w:rsidRPr="00960007">
              <w:rPr>
                <w:rFonts w:asciiTheme="majorHAnsi" w:hAnsiTheme="majorHAnsi"/>
                <w:sz w:val="20"/>
                <w:szCs w:val="20"/>
              </w:rPr>
              <w:t>D</w:t>
            </w:r>
            <w:r w:rsidRPr="00960007">
              <w:rPr>
                <w:rFonts w:asciiTheme="majorHAnsi" w:hAnsiTheme="majorHAnsi"/>
                <w:sz w:val="20"/>
                <w:szCs w:val="20"/>
              </w:rPr>
              <w:t xml:space="preserve">iplomacy with North Korea </w:t>
            </w:r>
            <w:r w:rsidR="00B6114F" w:rsidRPr="00960007">
              <w:rPr>
                <w:rFonts w:asciiTheme="majorHAnsi" w:hAnsiTheme="majorHAnsi"/>
                <w:sz w:val="20"/>
                <w:szCs w:val="20"/>
              </w:rPr>
              <w:t>D</w:t>
            </w:r>
            <w:r w:rsidRPr="00960007">
              <w:rPr>
                <w:rFonts w:asciiTheme="majorHAnsi" w:hAnsiTheme="majorHAnsi"/>
                <w:sz w:val="20"/>
                <w:szCs w:val="20"/>
              </w:rPr>
              <w:t xml:space="preserve">espite Trump </w:t>
            </w:r>
            <w:r w:rsidR="00B6114F" w:rsidRPr="00960007">
              <w:rPr>
                <w:rFonts w:asciiTheme="majorHAnsi" w:hAnsiTheme="majorHAnsi"/>
                <w:sz w:val="20"/>
                <w:szCs w:val="20"/>
              </w:rPr>
              <w:t>R</w:t>
            </w:r>
            <w:r w:rsidRPr="00960007">
              <w:rPr>
                <w:rFonts w:asciiTheme="majorHAnsi" w:hAnsiTheme="majorHAnsi"/>
                <w:sz w:val="20"/>
                <w:szCs w:val="20"/>
              </w:rPr>
              <w:t>ejection,</w:t>
            </w:r>
            <w:r w:rsidR="00B6114F" w:rsidRPr="00960007">
              <w:rPr>
                <w:rFonts w:asciiTheme="majorHAnsi" w:hAnsiTheme="majorHAnsi"/>
                <w:sz w:val="20"/>
                <w:szCs w:val="20"/>
              </w:rPr>
              <w:t>”</w:t>
            </w:r>
            <w:r w:rsidRPr="00960007">
              <w:rPr>
                <w:rFonts w:asciiTheme="majorHAnsi" w:hAnsiTheme="majorHAnsi"/>
                <w:sz w:val="20"/>
                <w:szCs w:val="20"/>
              </w:rPr>
              <w:t xml:space="preserve"> </w:t>
            </w:r>
            <w:r w:rsidRPr="00960007">
              <w:rPr>
                <w:rFonts w:asciiTheme="majorHAnsi" w:hAnsiTheme="majorHAnsi"/>
                <w:i/>
                <w:sz w:val="20"/>
                <w:szCs w:val="20"/>
              </w:rPr>
              <w:t xml:space="preserve">Reuters, </w:t>
            </w:r>
            <w:r w:rsidRPr="00960007">
              <w:rPr>
                <w:rFonts w:asciiTheme="majorHAnsi" w:hAnsiTheme="majorHAnsi"/>
                <w:sz w:val="20"/>
                <w:szCs w:val="20"/>
              </w:rPr>
              <w:t>October 31, 2017</w:t>
            </w:r>
          </w:p>
          <w:p w14:paraId="63C1D7B4" w14:textId="77777777" w:rsidR="001C1691" w:rsidRPr="00960007" w:rsidRDefault="001C1691" w:rsidP="00B379CB">
            <w:pPr>
              <w:rPr>
                <w:rFonts w:asciiTheme="majorHAnsi" w:hAnsiTheme="majorHAnsi"/>
                <w:sz w:val="20"/>
                <w:szCs w:val="20"/>
              </w:rPr>
            </w:pPr>
            <w:r w:rsidRPr="00960007">
              <w:rPr>
                <w:rFonts w:asciiTheme="majorHAnsi" w:hAnsiTheme="majorHAnsi"/>
                <w:b/>
                <w:sz w:val="20"/>
                <w:szCs w:val="20"/>
              </w:rPr>
              <w:t>Source C</w:t>
            </w:r>
            <w:r w:rsidRPr="00960007">
              <w:rPr>
                <w:rFonts w:asciiTheme="majorHAnsi" w:hAnsiTheme="majorHAnsi"/>
                <w:sz w:val="20"/>
                <w:szCs w:val="20"/>
              </w:rPr>
              <w:t xml:space="preserve">: Tweets from </w:t>
            </w:r>
            <w:r w:rsidR="007B5E9E" w:rsidRPr="00960007">
              <w:rPr>
                <w:rFonts w:asciiTheme="majorHAnsi" w:hAnsiTheme="majorHAnsi"/>
                <w:sz w:val="20"/>
                <w:szCs w:val="20"/>
              </w:rPr>
              <w:t xml:space="preserve">President </w:t>
            </w:r>
            <w:r w:rsidRPr="00960007">
              <w:rPr>
                <w:rFonts w:asciiTheme="majorHAnsi" w:hAnsiTheme="majorHAnsi"/>
                <w:sz w:val="20"/>
                <w:szCs w:val="20"/>
              </w:rPr>
              <w:t>Donald Trump about North Korea, January 2, 2018</w:t>
            </w:r>
          </w:p>
          <w:p w14:paraId="1E7CFBB8" w14:textId="0CE06516" w:rsidR="001C1691" w:rsidRPr="008E34FE" w:rsidRDefault="001C1691" w:rsidP="00176C30">
            <w:pPr>
              <w:spacing w:before="60" w:after="60"/>
              <w:rPr>
                <w:rFonts w:ascii="Calibri" w:eastAsia="Georgia" w:hAnsi="Calibri" w:cs="Georgia"/>
                <w:sz w:val="20"/>
                <w:szCs w:val="20"/>
              </w:rPr>
            </w:pPr>
            <w:r w:rsidRPr="00960007">
              <w:rPr>
                <w:rFonts w:asciiTheme="majorHAnsi" w:hAnsiTheme="majorHAnsi"/>
                <w:b/>
                <w:sz w:val="20"/>
                <w:szCs w:val="20"/>
              </w:rPr>
              <w:t>Source D</w:t>
            </w:r>
            <w:r w:rsidRPr="00960007">
              <w:rPr>
                <w:rFonts w:asciiTheme="majorHAnsi" w:hAnsiTheme="majorHAnsi"/>
                <w:sz w:val="20"/>
                <w:szCs w:val="20"/>
              </w:rPr>
              <w:t xml:space="preserve">: </w:t>
            </w:r>
            <w:r w:rsidR="00176C30" w:rsidRPr="00176C30">
              <w:rPr>
                <w:rFonts w:asciiTheme="majorHAnsi" w:hAnsiTheme="majorHAnsi"/>
                <w:sz w:val="20"/>
                <w:szCs w:val="20"/>
              </w:rPr>
              <w:t xml:space="preserve">Video excerpt highlighting what the US wants the United Nations to do with North Korea: </w:t>
            </w:r>
            <w:r w:rsidR="00176C30" w:rsidRPr="00176C30">
              <w:rPr>
                <w:rFonts w:ascii="Calibri" w:hAnsi="Calibri"/>
                <w:color w:val="000000"/>
                <w:sz w:val="20"/>
                <w:szCs w:val="20"/>
                <w:shd w:val="clear" w:color="auto" w:fill="FFFFFF"/>
              </w:rPr>
              <w:t>"Inside Story: Are US and North Korea on the verge of nuclear war?"</w:t>
            </w:r>
          </w:p>
        </w:tc>
        <w:tc>
          <w:tcPr>
            <w:tcW w:w="270" w:type="dxa"/>
            <w:tcBorders>
              <w:top w:val="nil"/>
              <w:bottom w:val="nil"/>
            </w:tcBorders>
            <w:shd w:val="clear" w:color="auto" w:fill="auto"/>
          </w:tcPr>
          <w:p w14:paraId="3BD187D4" w14:textId="77777777" w:rsidR="001C1691" w:rsidRPr="008E34FE" w:rsidRDefault="001C1691" w:rsidP="0054129D">
            <w:pPr>
              <w:spacing w:before="60" w:after="60"/>
              <w:rPr>
                <w:rFonts w:ascii="Calibri" w:eastAsia="Georgia" w:hAnsi="Calibri" w:cs="Georgia"/>
                <w:b/>
                <w:sz w:val="20"/>
                <w:szCs w:val="20"/>
              </w:rPr>
            </w:pPr>
          </w:p>
        </w:tc>
        <w:tc>
          <w:tcPr>
            <w:tcW w:w="3442" w:type="dxa"/>
          </w:tcPr>
          <w:p w14:paraId="70549C84" w14:textId="77777777" w:rsidR="001C1691" w:rsidRPr="00960007" w:rsidRDefault="001C1691" w:rsidP="001C1691">
            <w:pPr>
              <w:rPr>
                <w:rFonts w:asciiTheme="majorHAnsi" w:hAnsiTheme="majorHAnsi"/>
                <w:sz w:val="20"/>
                <w:szCs w:val="20"/>
              </w:rPr>
            </w:pPr>
            <w:r w:rsidRPr="00960007">
              <w:rPr>
                <w:rFonts w:asciiTheme="majorHAnsi" w:hAnsiTheme="majorHAnsi"/>
                <w:b/>
                <w:sz w:val="20"/>
                <w:szCs w:val="20"/>
              </w:rPr>
              <w:t>Source A:</w:t>
            </w:r>
            <w:r w:rsidRPr="00960007">
              <w:rPr>
                <w:rFonts w:asciiTheme="majorHAnsi" w:hAnsiTheme="majorHAnsi"/>
                <w:sz w:val="20"/>
                <w:szCs w:val="20"/>
              </w:rPr>
              <w:t xml:space="preserve"> </w:t>
            </w:r>
            <w:r w:rsidR="00F324E8" w:rsidRPr="00960007">
              <w:rPr>
                <w:rFonts w:asciiTheme="majorHAnsi" w:hAnsiTheme="majorHAnsi"/>
                <w:sz w:val="20"/>
                <w:szCs w:val="20"/>
              </w:rPr>
              <w:t xml:space="preserve">Article by </w:t>
            </w:r>
            <w:r w:rsidR="00711E7E" w:rsidRPr="00960007">
              <w:rPr>
                <w:rFonts w:asciiTheme="majorHAnsi" w:hAnsiTheme="majorHAnsi"/>
                <w:sz w:val="20"/>
                <w:szCs w:val="20"/>
              </w:rPr>
              <w:t xml:space="preserve">Michael </w:t>
            </w:r>
            <w:r w:rsidR="00BC66D3" w:rsidRPr="00960007">
              <w:rPr>
                <w:rFonts w:asciiTheme="majorHAnsi" w:hAnsiTheme="majorHAnsi"/>
                <w:sz w:val="20"/>
                <w:szCs w:val="20"/>
              </w:rPr>
              <w:t xml:space="preserve">E. </w:t>
            </w:r>
            <w:r w:rsidR="00711E7E" w:rsidRPr="00960007">
              <w:rPr>
                <w:rFonts w:asciiTheme="majorHAnsi" w:hAnsiTheme="majorHAnsi"/>
                <w:sz w:val="20"/>
                <w:szCs w:val="20"/>
              </w:rPr>
              <w:t>O’Hanlon</w:t>
            </w:r>
            <w:r w:rsidR="00F324E8" w:rsidRPr="00960007">
              <w:rPr>
                <w:rFonts w:asciiTheme="majorHAnsi" w:hAnsiTheme="majorHAnsi"/>
                <w:sz w:val="20"/>
                <w:szCs w:val="20"/>
              </w:rPr>
              <w:t>, “</w:t>
            </w:r>
            <w:r w:rsidRPr="00960007">
              <w:rPr>
                <w:rFonts w:asciiTheme="majorHAnsi" w:hAnsiTheme="majorHAnsi"/>
                <w:sz w:val="20"/>
                <w:szCs w:val="20"/>
              </w:rPr>
              <w:t>Americans</w:t>
            </w:r>
            <w:r w:rsidR="00711E7E" w:rsidRPr="00960007">
              <w:rPr>
                <w:rFonts w:asciiTheme="majorHAnsi" w:hAnsiTheme="majorHAnsi"/>
                <w:sz w:val="20"/>
                <w:szCs w:val="20"/>
              </w:rPr>
              <w:t xml:space="preserve"> Have Military Options for North Korea (but They’re All Bad)</w:t>
            </w:r>
            <w:r w:rsidRPr="00960007">
              <w:rPr>
                <w:rFonts w:asciiTheme="majorHAnsi" w:hAnsiTheme="majorHAnsi"/>
                <w:sz w:val="20"/>
                <w:szCs w:val="20"/>
              </w:rPr>
              <w:t>,</w:t>
            </w:r>
            <w:r w:rsidR="00F324E8" w:rsidRPr="00960007">
              <w:rPr>
                <w:rFonts w:asciiTheme="majorHAnsi" w:hAnsiTheme="majorHAnsi"/>
                <w:sz w:val="20"/>
                <w:szCs w:val="20"/>
              </w:rPr>
              <w:t>”</w:t>
            </w:r>
            <w:r w:rsidRPr="00960007">
              <w:rPr>
                <w:rFonts w:asciiTheme="majorHAnsi" w:hAnsiTheme="majorHAnsi"/>
                <w:sz w:val="20"/>
                <w:szCs w:val="20"/>
              </w:rPr>
              <w:t xml:space="preserve"> </w:t>
            </w:r>
            <w:r w:rsidR="009A4924" w:rsidRPr="00960007">
              <w:rPr>
                <w:rFonts w:asciiTheme="majorHAnsi" w:hAnsiTheme="majorHAnsi"/>
                <w:i/>
                <w:sz w:val="20"/>
                <w:szCs w:val="20"/>
              </w:rPr>
              <w:t>National Interest</w:t>
            </w:r>
            <w:r w:rsidRPr="00960007">
              <w:rPr>
                <w:rFonts w:asciiTheme="majorHAnsi" w:hAnsiTheme="majorHAnsi"/>
                <w:sz w:val="20"/>
                <w:szCs w:val="20"/>
              </w:rPr>
              <w:t xml:space="preserve">, January </w:t>
            </w:r>
            <w:r w:rsidR="009A4924" w:rsidRPr="00960007">
              <w:rPr>
                <w:rFonts w:asciiTheme="majorHAnsi" w:hAnsiTheme="majorHAnsi"/>
                <w:sz w:val="20"/>
                <w:szCs w:val="20"/>
              </w:rPr>
              <w:t>4</w:t>
            </w:r>
            <w:r w:rsidRPr="00960007">
              <w:rPr>
                <w:rFonts w:asciiTheme="majorHAnsi" w:hAnsiTheme="majorHAnsi"/>
                <w:sz w:val="20"/>
                <w:szCs w:val="20"/>
              </w:rPr>
              <w:t>, 2018</w:t>
            </w:r>
          </w:p>
          <w:p w14:paraId="79055F3F" w14:textId="77777777" w:rsidR="001C1691" w:rsidRPr="00960007" w:rsidRDefault="001C1691" w:rsidP="001C1691">
            <w:pPr>
              <w:rPr>
                <w:rFonts w:asciiTheme="majorHAnsi" w:hAnsiTheme="majorHAnsi"/>
                <w:sz w:val="20"/>
                <w:szCs w:val="20"/>
              </w:rPr>
            </w:pPr>
          </w:p>
          <w:p w14:paraId="5E23F849" w14:textId="77777777" w:rsidR="001C1691" w:rsidRPr="00960007" w:rsidRDefault="001C1691" w:rsidP="001C1691">
            <w:pPr>
              <w:rPr>
                <w:rFonts w:asciiTheme="majorHAnsi" w:hAnsiTheme="majorHAnsi"/>
                <w:sz w:val="20"/>
                <w:szCs w:val="20"/>
              </w:rPr>
            </w:pPr>
            <w:r w:rsidRPr="00960007">
              <w:rPr>
                <w:rFonts w:asciiTheme="majorHAnsi" w:hAnsiTheme="majorHAnsi"/>
                <w:b/>
                <w:sz w:val="20"/>
                <w:szCs w:val="20"/>
              </w:rPr>
              <w:t>Source B:</w:t>
            </w:r>
            <w:r w:rsidR="00C840F8" w:rsidRPr="00960007">
              <w:rPr>
                <w:rFonts w:asciiTheme="majorHAnsi" w:hAnsiTheme="majorHAnsi"/>
                <w:sz w:val="20"/>
                <w:szCs w:val="20"/>
              </w:rPr>
              <w:t xml:space="preserve"> </w:t>
            </w:r>
            <w:r w:rsidR="00F324E8" w:rsidRPr="00960007">
              <w:rPr>
                <w:rFonts w:asciiTheme="majorHAnsi" w:hAnsiTheme="majorHAnsi"/>
                <w:sz w:val="20"/>
                <w:szCs w:val="20"/>
              </w:rPr>
              <w:t>Article by Russell Korobkin, “</w:t>
            </w:r>
            <w:r w:rsidRPr="00960007">
              <w:rPr>
                <w:rFonts w:asciiTheme="majorHAnsi" w:hAnsiTheme="majorHAnsi"/>
                <w:sz w:val="20"/>
                <w:szCs w:val="20"/>
              </w:rPr>
              <w:t xml:space="preserve">Why a </w:t>
            </w:r>
            <w:r w:rsidR="00F324E8" w:rsidRPr="00960007">
              <w:rPr>
                <w:rFonts w:asciiTheme="majorHAnsi" w:hAnsiTheme="majorHAnsi"/>
                <w:sz w:val="20"/>
                <w:szCs w:val="20"/>
              </w:rPr>
              <w:t>P</w:t>
            </w:r>
            <w:r w:rsidRPr="00960007">
              <w:rPr>
                <w:rFonts w:asciiTheme="majorHAnsi" w:hAnsiTheme="majorHAnsi"/>
                <w:sz w:val="20"/>
                <w:szCs w:val="20"/>
              </w:rPr>
              <w:t xml:space="preserve">etulant, </w:t>
            </w:r>
            <w:r w:rsidR="00F324E8" w:rsidRPr="00960007">
              <w:rPr>
                <w:rFonts w:asciiTheme="majorHAnsi" w:hAnsiTheme="majorHAnsi"/>
                <w:sz w:val="20"/>
                <w:szCs w:val="20"/>
              </w:rPr>
              <w:t>E</w:t>
            </w:r>
            <w:r w:rsidRPr="00960007">
              <w:rPr>
                <w:rFonts w:asciiTheme="majorHAnsi" w:hAnsiTheme="majorHAnsi"/>
                <w:sz w:val="20"/>
                <w:szCs w:val="20"/>
              </w:rPr>
              <w:t xml:space="preserve">rratic Trump </w:t>
            </w:r>
            <w:r w:rsidR="00F324E8" w:rsidRPr="00960007">
              <w:rPr>
                <w:rFonts w:asciiTheme="majorHAnsi" w:hAnsiTheme="majorHAnsi"/>
                <w:sz w:val="20"/>
                <w:szCs w:val="20"/>
              </w:rPr>
              <w:t>M</w:t>
            </w:r>
            <w:r w:rsidRPr="00960007">
              <w:rPr>
                <w:rFonts w:asciiTheme="majorHAnsi" w:hAnsiTheme="majorHAnsi"/>
                <w:sz w:val="20"/>
                <w:szCs w:val="20"/>
              </w:rPr>
              <w:t xml:space="preserve">ay </w:t>
            </w:r>
            <w:r w:rsidR="00F324E8" w:rsidRPr="00960007">
              <w:rPr>
                <w:rFonts w:asciiTheme="majorHAnsi" w:hAnsiTheme="majorHAnsi"/>
                <w:sz w:val="20"/>
                <w:szCs w:val="20"/>
              </w:rPr>
              <w:t>S</w:t>
            </w:r>
            <w:r w:rsidRPr="00960007">
              <w:rPr>
                <w:rFonts w:asciiTheme="majorHAnsi" w:hAnsiTheme="majorHAnsi"/>
                <w:sz w:val="20"/>
                <w:szCs w:val="20"/>
              </w:rPr>
              <w:t>ucceed in North Korea,</w:t>
            </w:r>
            <w:r w:rsidR="00F324E8" w:rsidRPr="00960007">
              <w:rPr>
                <w:rFonts w:asciiTheme="majorHAnsi" w:hAnsiTheme="majorHAnsi"/>
                <w:sz w:val="20"/>
                <w:szCs w:val="20"/>
              </w:rPr>
              <w:t>”</w:t>
            </w:r>
            <w:r w:rsidRPr="00960007">
              <w:rPr>
                <w:rFonts w:asciiTheme="majorHAnsi" w:hAnsiTheme="majorHAnsi"/>
                <w:sz w:val="20"/>
                <w:szCs w:val="20"/>
              </w:rPr>
              <w:t xml:space="preserve"> </w:t>
            </w:r>
            <w:r w:rsidRPr="00960007">
              <w:rPr>
                <w:rFonts w:asciiTheme="majorHAnsi" w:hAnsiTheme="majorHAnsi"/>
                <w:i/>
                <w:sz w:val="20"/>
                <w:szCs w:val="20"/>
              </w:rPr>
              <w:t>L</w:t>
            </w:r>
            <w:r w:rsidR="00F324E8" w:rsidRPr="00960007">
              <w:rPr>
                <w:rFonts w:asciiTheme="majorHAnsi" w:hAnsiTheme="majorHAnsi"/>
                <w:i/>
                <w:sz w:val="20"/>
                <w:szCs w:val="20"/>
              </w:rPr>
              <w:t>os Angeles</w:t>
            </w:r>
            <w:r w:rsidRPr="00960007">
              <w:rPr>
                <w:rFonts w:asciiTheme="majorHAnsi" w:hAnsiTheme="majorHAnsi"/>
                <w:i/>
                <w:sz w:val="20"/>
                <w:szCs w:val="20"/>
              </w:rPr>
              <w:t xml:space="preserve"> Times</w:t>
            </w:r>
            <w:r w:rsidRPr="00960007">
              <w:rPr>
                <w:rFonts w:asciiTheme="majorHAnsi" w:hAnsiTheme="majorHAnsi"/>
                <w:sz w:val="20"/>
                <w:szCs w:val="20"/>
              </w:rPr>
              <w:t>, August 11, 2017</w:t>
            </w:r>
          </w:p>
          <w:p w14:paraId="24F8E0DD" w14:textId="77777777" w:rsidR="001C1691" w:rsidRPr="00F5422C" w:rsidRDefault="001C1691" w:rsidP="001C1691">
            <w:pPr>
              <w:rPr>
                <w:rFonts w:asciiTheme="majorHAnsi" w:hAnsiTheme="majorHAnsi"/>
                <w:sz w:val="20"/>
                <w:szCs w:val="20"/>
                <w:highlight w:val="yellow"/>
              </w:rPr>
            </w:pPr>
          </w:p>
          <w:p w14:paraId="7AD737AD" w14:textId="77777777" w:rsidR="001C1691" w:rsidRPr="002920E6" w:rsidRDefault="001C1691" w:rsidP="001C1691">
            <w:pPr>
              <w:spacing w:before="60" w:after="60"/>
              <w:rPr>
                <w:rFonts w:ascii="Calibri" w:eastAsia="Georgia" w:hAnsi="Calibri" w:cs="Georgia"/>
                <w:strike/>
                <w:sz w:val="20"/>
                <w:szCs w:val="20"/>
              </w:rPr>
            </w:pPr>
            <w:r w:rsidRPr="00960007">
              <w:rPr>
                <w:rFonts w:asciiTheme="majorHAnsi" w:hAnsiTheme="majorHAnsi"/>
                <w:b/>
                <w:sz w:val="20"/>
                <w:szCs w:val="20"/>
              </w:rPr>
              <w:t>Source C:</w:t>
            </w:r>
            <w:r w:rsidR="00C840F8" w:rsidRPr="00960007">
              <w:rPr>
                <w:rFonts w:asciiTheme="majorHAnsi" w:hAnsiTheme="majorHAnsi"/>
                <w:sz w:val="20"/>
                <w:szCs w:val="20"/>
              </w:rPr>
              <w:t xml:space="preserve"> </w:t>
            </w:r>
            <w:r w:rsidR="00EB1FB4" w:rsidRPr="00960007">
              <w:rPr>
                <w:rFonts w:asciiTheme="majorHAnsi" w:hAnsiTheme="majorHAnsi"/>
                <w:sz w:val="20"/>
                <w:szCs w:val="20"/>
              </w:rPr>
              <w:t xml:space="preserve">Video debate between former ambassadors and nuclear negotiators Robert L. Gallucci and Christopher Hill, </w:t>
            </w:r>
            <w:r w:rsidR="00875545" w:rsidRPr="00960007">
              <w:rPr>
                <w:rFonts w:asciiTheme="majorHAnsi" w:hAnsiTheme="majorHAnsi"/>
                <w:sz w:val="20"/>
                <w:szCs w:val="20"/>
              </w:rPr>
              <w:t>hosted by and held at</w:t>
            </w:r>
            <w:r w:rsidR="00D717FC" w:rsidRPr="00960007">
              <w:rPr>
                <w:rFonts w:asciiTheme="majorHAnsi" w:hAnsiTheme="majorHAnsi"/>
                <w:sz w:val="20"/>
                <w:szCs w:val="20"/>
              </w:rPr>
              <w:t xml:space="preserve"> the Asia Society</w:t>
            </w:r>
            <w:r w:rsidR="00EB1FB4" w:rsidRPr="00960007">
              <w:rPr>
                <w:rFonts w:asciiTheme="majorHAnsi" w:hAnsiTheme="majorHAnsi"/>
                <w:sz w:val="20"/>
                <w:szCs w:val="20"/>
              </w:rPr>
              <w:t>, March 22, 2018</w:t>
            </w:r>
          </w:p>
        </w:tc>
        <w:tc>
          <w:tcPr>
            <w:tcW w:w="270" w:type="dxa"/>
            <w:tcBorders>
              <w:top w:val="nil"/>
              <w:bottom w:val="nil"/>
            </w:tcBorders>
            <w:shd w:val="clear" w:color="auto" w:fill="auto"/>
          </w:tcPr>
          <w:p w14:paraId="2D7FED4C" w14:textId="77777777" w:rsidR="001C1691" w:rsidRPr="008E34FE" w:rsidRDefault="001C1691" w:rsidP="0054129D">
            <w:pPr>
              <w:spacing w:before="60" w:after="60"/>
              <w:rPr>
                <w:rFonts w:ascii="Calibri" w:eastAsia="Georgia" w:hAnsi="Calibri" w:cs="Georgia"/>
                <w:b/>
                <w:i/>
                <w:sz w:val="20"/>
                <w:szCs w:val="20"/>
              </w:rPr>
            </w:pPr>
          </w:p>
        </w:tc>
        <w:tc>
          <w:tcPr>
            <w:tcW w:w="3442" w:type="dxa"/>
          </w:tcPr>
          <w:p w14:paraId="1FBF436B" w14:textId="77777777" w:rsidR="001C1691" w:rsidRPr="00960007" w:rsidRDefault="001C1691" w:rsidP="0054129D">
            <w:pPr>
              <w:spacing w:before="60" w:after="60"/>
              <w:rPr>
                <w:rFonts w:ascii="Calibri" w:eastAsia="Georgia" w:hAnsi="Calibri" w:cs="Georgia"/>
                <w:sz w:val="20"/>
                <w:szCs w:val="20"/>
              </w:rPr>
            </w:pPr>
            <w:r w:rsidRPr="008E34FE">
              <w:rPr>
                <w:rFonts w:ascii="Calibri" w:eastAsia="Georgia" w:hAnsi="Calibri" w:cs="Georgia"/>
                <w:i/>
                <w:sz w:val="20"/>
                <w:szCs w:val="20"/>
              </w:rPr>
              <w:t xml:space="preserve"> </w:t>
            </w:r>
            <w:r w:rsidR="0054129D" w:rsidRPr="00960007">
              <w:rPr>
                <w:rFonts w:ascii="Calibri" w:eastAsia="Georgia" w:hAnsi="Calibri" w:cs="Georgia"/>
                <w:sz w:val="20"/>
                <w:szCs w:val="20"/>
              </w:rPr>
              <w:t>Sources will vary</w:t>
            </w:r>
            <w:r w:rsidR="00C30BE3" w:rsidRPr="00960007">
              <w:rPr>
                <w:rFonts w:ascii="Calibri" w:eastAsia="Georgia" w:hAnsi="Calibri" w:cs="Georgia"/>
                <w:sz w:val="20"/>
                <w:szCs w:val="20"/>
              </w:rPr>
              <w:t>.</w:t>
            </w:r>
          </w:p>
        </w:tc>
      </w:tr>
    </w:tbl>
    <w:p w14:paraId="5AD243F0" w14:textId="77777777" w:rsidR="008C3F6A" w:rsidRDefault="008C3F6A" w:rsidP="001C1691">
      <w:pPr>
        <w:rPr>
          <w:sz w:val="20"/>
          <w:szCs w:val="20"/>
        </w:rPr>
        <w:sectPr w:rsidR="008C3F6A" w:rsidSect="007D6D27">
          <w:footerReference w:type="default" r:id="rId15"/>
          <w:pgSz w:w="12240" w:h="15840"/>
          <w:pgMar w:top="720" w:right="720" w:bottom="720" w:left="720" w:header="720" w:footer="720" w:gutter="0"/>
          <w:cols w:space="720"/>
        </w:sectPr>
      </w:pPr>
    </w:p>
    <w:p w14:paraId="4F853058" w14:textId="77777777" w:rsidR="001C1691" w:rsidRPr="008E34FE" w:rsidRDefault="001C1691" w:rsidP="001C1691">
      <w:pPr>
        <w:rPr>
          <w:sz w:val="20"/>
          <w:szCs w:val="20"/>
        </w:rPr>
      </w:pPr>
    </w:p>
    <w:tbl>
      <w:tblPr>
        <w:tblStyle w:val="TableGrid"/>
        <w:tblW w:w="0" w:type="auto"/>
        <w:tblInd w:w="108" w:type="dxa"/>
        <w:tblLook w:val="04A0" w:firstRow="1" w:lastRow="0" w:firstColumn="1" w:lastColumn="0" w:noHBand="0" w:noVBand="1"/>
      </w:tblPr>
      <w:tblGrid>
        <w:gridCol w:w="1800"/>
        <w:gridCol w:w="9000"/>
      </w:tblGrid>
      <w:tr w:rsidR="001C1691" w:rsidRPr="008E34FE" w14:paraId="2AE8423F" w14:textId="77777777" w:rsidTr="00960007">
        <w:trPr>
          <w:trHeight w:val="440"/>
        </w:trPr>
        <w:tc>
          <w:tcPr>
            <w:tcW w:w="1800" w:type="dxa"/>
            <w:vMerge w:val="restart"/>
            <w:vAlign w:val="center"/>
          </w:tcPr>
          <w:p w14:paraId="439C77DC" w14:textId="77777777" w:rsidR="001C1691" w:rsidRPr="008E34FE" w:rsidRDefault="001C1691" w:rsidP="0054129D">
            <w:pPr>
              <w:pStyle w:val="TableHeader"/>
              <w:spacing w:before="60" w:after="60" w:line="240" w:lineRule="auto"/>
              <w:rPr>
                <w:szCs w:val="20"/>
              </w:rPr>
            </w:pPr>
            <w:r w:rsidRPr="008E34FE">
              <w:rPr>
                <w:szCs w:val="20"/>
              </w:rPr>
              <w:t>Summative Performance Task</w:t>
            </w:r>
          </w:p>
        </w:tc>
        <w:tc>
          <w:tcPr>
            <w:tcW w:w="9000" w:type="dxa"/>
          </w:tcPr>
          <w:p w14:paraId="64AF0F3B" w14:textId="77777777" w:rsidR="001C1691" w:rsidRPr="008E34FE" w:rsidRDefault="001C1691" w:rsidP="0054129D">
            <w:pPr>
              <w:pStyle w:val="TableText"/>
              <w:rPr>
                <w:szCs w:val="20"/>
              </w:rPr>
            </w:pPr>
            <w:r w:rsidRPr="008E34FE">
              <w:rPr>
                <w:rFonts w:asciiTheme="majorHAnsi" w:hAnsiTheme="majorHAnsi"/>
                <w:b/>
                <w:color w:val="1F497D"/>
                <w:szCs w:val="20"/>
              </w:rPr>
              <w:t>ARGUMENT</w:t>
            </w:r>
            <w:r w:rsidRPr="008E34FE">
              <w:rPr>
                <w:rFonts w:asciiTheme="majorHAnsi" w:hAnsiTheme="majorHAnsi"/>
                <w:szCs w:val="20"/>
              </w:rPr>
              <w:t xml:space="preserve"> How should we talk with North Korea?</w:t>
            </w:r>
            <w:r w:rsidR="00C840F8">
              <w:rPr>
                <w:rFonts w:asciiTheme="majorHAnsi" w:hAnsiTheme="majorHAnsi"/>
                <w:szCs w:val="20"/>
              </w:rPr>
              <w:t xml:space="preserve"> </w:t>
            </w:r>
            <w:r w:rsidRPr="008E34FE">
              <w:rPr>
                <w:rFonts w:asciiTheme="majorHAnsi" w:hAnsiTheme="majorHAnsi"/>
                <w:szCs w:val="20"/>
              </w:rPr>
              <w:t>Construct a claim and a counterclaim that address the compelling question using evidence.</w:t>
            </w:r>
            <w:r w:rsidR="00C840F8">
              <w:rPr>
                <w:rFonts w:asciiTheme="majorHAnsi" w:hAnsiTheme="majorHAnsi"/>
                <w:szCs w:val="20"/>
              </w:rPr>
              <w:t xml:space="preserve"> </w:t>
            </w:r>
          </w:p>
        </w:tc>
      </w:tr>
      <w:tr w:rsidR="001C1691" w:rsidRPr="008E34FE" w14:paraId="5DFBF213" w14:textId="77777777" w:rsidTr="0054129D">
        <w:trPr>
          <w:trHeight w:val="439"/>
        </w:trPr>
        <w:tc>
          <w:tcPr>
            <w:tcW w:w="1800" w:type="dxa"/>
            <w:vMerge/>
            <w:vAlign w:val="center"/>
          </w:tcPr>
          <w:p w14:paraId="2B422F5F" w14:textId="77777777" w:rsidR="001C1691" w:rsidRPr="008E34FE" w:rsidRDefault="001C1691" w:rsidP="0054129D">
            <w:pPr>
              <w:pStyle w:val="TableHeader"/>
              <w:spacing w:before="60" w:after="60" w:line="240" w:lineRule="auto"/>
              <w:rPr>
                <w:szCs w:val="20"/>
              </w:rPr>
            </w:pPr>
          </w:p>
        </w:tc>
        <w:tc>
          <w:tcPr>
            <w:tcW w:w="9000" w:type="dxa"/>
            <w:vAlign w:val="center"/>
          </w:tcPr>
          <w:p w14:paraId="25202A1A" w14:textId="77777777" w:rsidR="001C1691" w:rsidRPr="008E34FE" w:rsidRDefault="001C1691" w:rsidP="0054129D">
            <w:pPr>
              <w:pStyle w:val="TableText"/>
              <w:rPr>
                <w:b/>
                <w:color w:val="1F497D"/>
                <w:szCs w:val="20"/>
              </w:rPr>
            </w:pPr>
            <w:r w:rsidRPr="008E34FE">
              <w:rPr>
                <w:b/>
                <w:color w:val="1F497D"/>
                <w:szCs w:val="20"/>
              </w:rPr>
              <w:t>EXTENSION</w:t>
            </w:r>
            <w:r w:rsidRPr="008E34FE">
              <w:rPr>
                <w:szCs w:val="20"/>
              </w:rPr>
              <w:t xml:space="preserve"> </w:t>
            </w:r>
            <w:bookmarkStart w:id="0" w:name="_GoBack"/>
            <w:r w:rsidRPr="008E34FE">
              <w:rPr>
                <w:rFonts w:asciiTheme="majorHAnsi" w:hAnsiTheme="majorHAnsi"/>
                <w:szCs w:val="20"/>
              </w:rPr>
              <w:t xml:space="preserve">Have an informed conversation with an adult about </w:t>
            </w:r>
            <w:r w:rsidR="007B5E9E">
              <w:rPr>
                <w:rFonts w:asciiTheme="majorHAnsi" w:hAnsiTheme="majorHAnsi"/>
                <w:szCs w:val="20"/>
              </w:rPr>
              <w:t>h</w:t>
            </w:r>
            <w:r w:rsidRPr="008E34FE">
              <w:rPr>
                <w:rFonts w:asciiTheme="majorHAnsi" w:hAnsiTheme="majorHAnsi"/>
                <w:szCs w:val="20"/>
              </w:rPr>
              <w:t>ow we should talk with North Korea</w:t>
            </w:r>
            <w:r w:rsidR="007B5E9E">
              <w:rPr>
                <w:rFonts w:asciiTheme="majorHAnsi" w:hAnsiTheme="majorHAnsi"/>
                <w:szCs w:val="20"/>
              </w:rPr>
              <w:t>.</w:t>
            </w:r>
            <w:bookmarkEnd w:id="0"/>
          </w:p>
        </w:tc>
      </w:tr>
    </w:tbl>
    <w:p w14:paraId="25829972" w14:textId="77777777" w:rsidR="008D6F32" w:rsidRPr="007C5D2F" w:rsidRDefault="008D6F32">
      <w:pPr>
        <w:rPr>
          <w:rFonts w:asciiTheme="majorHAnsi" w:hAnsiTheme="majorHAnsi"/>
        </w:rPr>
      </w:pPr>
    </w:p>
    <w:tbl>
      <w:tblPr>
        <w:tblStyle w:val="TableGrid"/>
        <w:tblW w:w="0" w:type="auto"/>
        <w:tblInd w:w="108" w:type="dxa"/>
        <w:tblLook w:val="04A0" w:firstRow="1" w:lastRow="0" w:firstColumn="1" w:lastColumn="0" w:noHBand="0" w:noVBand="1"/>
      </w:tblPr>
      <w:tblGrid>
        <w:gridCol w:w="10682"/>
      </w:tblGrid>
      <w:tr w:rsidR="009876F8" w:rsidRPr="007C5D2F" w14:paraId="6AC1B0DD" w14:textId="77777777" w:rsidTr="001958EE">
        <w:tc>
          <w:tcPr>
            <w:tcW w:w="10682" w:type="dxa"/>
            <w:shd w:val="clear" w:color="auto" w:fill="003366"/>
          </w:tcPr>
          <w:p w14:paraId="1E457C63" w14:textId="77777777" w:rsidR="009876F8" w:rsidRPr="007C5D2F" w:rsidRDefault="009876F8" w:rsidP="00A53EE1">
            <w:pPr>
              <w:pStyle w:val="Heading1"/>
              <w:outlineLvl w:val="0"/>
              <w:rPr>
                <w:rFonts w:asciiTheme="majorHAnsi" w:hAnsiTheme="majorHAnsi"/>
                <w:b/>
              </w:rPr>
            </w:pPr>
            <w:r w:rsidRPr="007C5D2F">
              <w:rPr>
                <w:rFonts w:asciiTheme="majorHAnsi" w:hAnsiTheme="majorHAnsi"/>
              </w:rPr>
              <w:t>Overview</w:t>
            </w:r>
          </w:p>
        </w:tc>
      </w:tr>
    </w:tbl>
    <w:p w14:paraId="23AAF264" w14:textId="77777777" w:rsidR="009876F8" w:rsidRPr="007C5D2F" w:rsidRDefault="009876F8" w:rsidP="009876F8">
      <w:pPr>
        <w:pStyle w:val="Heading2"/>
        <w:rPr>
          <w:rFonts w:asciiTheme="majorHAnsi" w:hAnsiTheme="majorHAnsi"/>
        </w:rPr>
      </w:pPr>
      <w:r w:rsidRPr="007C5D2F">
        <w:rPr>
          <w:rFonts w:asciiTheme="majorHAnsi" w:hAnsiTheme="majorHAnsi"/>
        </w:rPr>
        <w:t>Inquiry Description</w:t>
      </w:r>
    </w:p>
    <w:p w14:paraId="7021B394" w14:textId="6FB15279" w:rsidR="004D69F6" w:rsidRPr="00960007" w:rsidRDefault="006D7AC7" w:rsidP="00960007">
      <w:pPr>
        <w:widowControl w:val="0"/>
        <w:autoSpaceDE w:val="0"/>
        <w:autoSpaceDN w:val="0"/>
        <w:adjustRightInd w:val="0"/>
        <w:spacing w:before="120" w:after="120"/>
        <w:contextualSpacing/>
        <w:rPr>
          <w:rFonts w:asciiTheme="minorHAnsi" w:hAnsiTheme="minorHAnsi" w:cs="Cambria"/>
          <w:color w:val="000000"/>
          <w:sz w:val="22"/>
          <w:szCs w:val="22"/>
        </w:rPr>
      </w:pPr>
      <w:r w:rsidRPr="00960007">
        <w:rPr>
          <w:rFonts w:asciiTheme="minorHAnsi" w:hAnsiTheme="minorHAnsi" w:cs="Cambria"/>
          <w:color w:val="000000"/>
          <w:sz w:val="22"/>
          <w:szCs w:val="22"/>
        </w:rPr>
        <w:t>The compelling question</w:t>
      </w:r>
      <w:r w:rsidR="004E547E">
        <w:rPr>
          <w:rFonts w:asciiTheme="minorHAnsi" w:hAnsiTheme="minorHAnsi" w:cs="Cambria"/>
          <w:color w:val="000000"/>
          <w:sz w:val="22"/>
          <w:szCs w:val="22"/>
        </w:rPr>
        <w:t>s</w:t>
      </w:r>
      <w:r w:rsidRPr="00960007">
        <w:rPr>
          <w:rFonts w:asciiTheme="minorHAnsi" w:hAnsiTheme="minorHAnsi" w:cs="Cambria"/>
          <w:color w:val="000000"/>
          <w:sz w:val="22"/>
          <w:szCs w:val="22"/>
        </w:rPr>
        <w:t xml:space="preserve"> for this inquiry call on students</w:t>
      </w:r>
      <w:r w:rsidR="00E5673C" w:rsidRPr="00960007">
        <w:rPr>
          <w:rFonts w:asciiTheme="minorHAnsi" w:hAnsiTheme="minorHAnsi" w:cs="Cambria"/>
          <w:color w:val="000000"/>
          <w:sz w:val="22"/>
          <w:szCs w:val="22"/>
        </w:rPr>
        <w:t xml:space="preserve"> is</w:t>
      </w:r>
      <w:r w:rsidRPr="00960007">
        <w:rPr>
          <w:rFonts w:asciiTheme="minorHAnsi" w:hAnsiTheme="minorHAnsi" w:cs="Cambria"/>
          <w:color w:val="000000"/>
          <w:sz w:val="22"/>
          <w:szCs w:val="22"/>
        </w:rPr>
        <w:t xml:space="preserve"> to </w:t>
      </w:r>
      <w:r w:rsidR="004E547E">
        <w:rPr>
          <w:rFonts w:asciiTheme="minorHAnsi" w:hAnsiTheme="minorHAnsi" w:cs="Cambria"/>
          <w:color w:val="000000"/>
          <w:sz w:val="22"/>
          <w:szCs w:val="22"/>
        </w:rPr>
        <w:t>research</w:t>
      </w:r>
      <w:r w:rsidRPr="00960007">
        <w:rPr>
          <w:rFonts w:asciiTheme="minorHAnsi" w:hAnsiTheme="minorHAnsi" w:cs="Cambria"/>
          <w:color w:val="000000"/>
          <w:sz w:val="22"/>
          <w:szCs w:val="22"/>
        </w:rPr>
        <w:t xml:space="preserve"> the </w:t>
      </w:r>
      <w:r w:rsidR="00BC386F" w:rsidRPr="00960007">
        <w:rPr>
          <w:rFonts w:asciiTheme="minorHAnsi" w:hAnsiTheme="minorHAnsi" w:cs="Cambria"/>
          <w:color w:val="000000"/>
          <w:sz w:val="22"/>
          <w:szCs w:val="22"/>
        </w:rPr>
        <w:t>history of</w:t>
      </w:r>
      <w:r w:rsidRPr="00960007">
        <w:rPr>
          <w:rFonts w:asciiTheme="minorHAnsi" w:hAnsiTheme="minorHAnsi" w:cs="Cambria"/>
          <w:color w:val="000000"/>
          <w:sz w:val="22"/>
          <w:szCs w:val="22"/>
        </w:rPr>
        <w:t xml:space="preserve"> diplomatic relations between the United States and North Korea.</w:t>
      </w:r>
      <w:r w:rsidR="00C840F8" w:rsidRPr="00960007">
        <w:rPr>
          <w:rFonts w:asciiTheme="minorHAnsi" w:hAnsiTheme="minorHAnsi" w:cs="Cambria"/>
          <w:color w:val="000000"/>
          <w:sz w:val="22"/>
          <w:szCs w:val="22"/>
        </w:rPr>
        <w:t xml:space="preserve"> </w:t>
      </w:r>
      <w:r w:rsidR="00E70DBD" w:rsidRPr="00960007">
        <w:rPr>
          <w:rFonts w:asciiTheme="minorHAnsi" w:hAnsiTheme="minorHAnsi" w:cs="Cambria"/>
          <w:color w:val="000000"/>
          <w:sz w:val="22"/>
          <w:szCs w:val="22"/>
        </w:rPr>
        <w:t xml:space="preserve">How to talk with North Korea has been an important </w:t>
      </w:r>
      <w:r w:rsidR="00A74D08" w:rsidRPr="00960007">
        <w:rPr>
          <w:rFonts w:asciiTheme="minorHAnsi" w:hAnsiTheme="minorHAnsi" w:cs="Cambria"/>
          <w:color w:val="000000"/>
          <w:sz w:val="22"/>
          <w:szCs w:val="22"/>
        </w:rPr>
        <w:t>diplomatic</w:t>
      </w:r>
      <w:r w:rsidR="00E70DBD" w:rsidRPr="00960007">
        <w:rPr>
          <w:rFonts w:asciiTheme="minorHAnsi" w:hAnsiTheme="minorHAnsi" w:cs="Cambria"/>
          <w:color w:val="000000"/>
          <w:sz w:val="22"/>
          <w:szCs w:val="22"/>
        </w:rPr>
        <w:t xml:space="preserve"> question for</w:t>
      </w:r>
      <w:r w:rsidR="00BC386F" w:rsidRPr="00960007">
        <w:rPr>
          <w:rFonts w:asciiTheme="minorHAnsi" w:hAnsiTheme="minorHAnsi" w:cs="Cambria"/>
          <w:color w:val="000000"/>
          <w:sz w:val="22"/>
          <w:szCs w:val="22"/>
        </w:rPr>
        <w:t xml:space="preserve"> US</w:t>
      </w:r>
      <w:r w:rsidR="00E70DBD" w:rsidRPr="00960007">
        <w:rPr>
          <w:rFonts w:asciiTheme="minorHAnsi" w:hAnsiTheme="minorHAnsi" w:cs="Cambria"/>
          <w:color w:val="000000"/>
          <w:sz w:val="22"/>
          <w:szCs w:val="22"/>
        </w:rPr>
        <w:t xml:space="preserve"> </w:t>
      </w:r>
      <w:r w:rsidR="004E547E">
        <w:rPr>
          <w:rFonts w:asciiTheme="minorHAnsi" w:hAnsiTheme="minorHAnsi" w:cs="Cambria"/>
          <w:color w:val="000000"/>
          <w:sz w:val="22"/>
          <w:szCs w:val="22"/>
        </w:rPr>
        <w:t>p</w:t>
      </w:r>
      <w:r w:rsidR="00E70DBD" w:rsidRPr="00960007">
        <w:rPr>
          <w:rFonts w:asciiTheme="minorHAnsi" w:hAnsiTheme="minorHAnsi" w:cs="Cambria"/>
          <w:color w:val="000000"/>
          <w:sz w:val="22"/>
          <w:szCs w:val="22"/>
        </w:rPr>
        <w:t>residents from Truman to Trump.</w:t>
      </w:r>
      <w:r w:rsidR="00C840F8" w:rsidRPr="00960007">
        <w:rPr>
          <w:rFonts w:asciiTheme="minorHAnsi" w:hAnsiTheme="minorHAnsi" w:cs="Cambria"/>
          <w:color w:val="000000"/>
          <w:sz w:val="22"/>
          <w:szCs w:val="22"/>
        </w:rPr>
        <w:t xml:space="preserve"> </w:t>
      </w:r>
      <w:r w:rsidR="004E547E">
        <w:rPr>
          <w:rFonts w:asciiTheme="minorHAnsi" w:hAnsiTheme="minorHAnsi" w:cs="Cambria"/>
          <w:color w:val="000000"/>
          <w:sz w:val="22"/>
          <w:szCs w:val="22"/>
        </w:rPr>
        <w:t>At times</w:t>
      </w:r>
      <w:r w:rsidR="004E547E" w:rsidRPr="00960007">
        <w:rPr>
          <w:rFonts w:asciiTheme="minorHAnsi" w:hAnsiTheme="minorHAnsi" w:cs="Cambria"/>
          <w:color w:val="000000"/>
          <w:sz w:val="22"/>
          <w:szCs w:val="22"/>
        </w:rPr>
        <w:t xml:space="preserve"> </w:t>
      </w:r>
      <w:r w:rsidR="00E70DBD" w:rsidRPr="00960007">
        <w:rPr>
          <w:rFonts w:asciiTheme="minorHAnsi" w:hAnsiTheme="minorHAnsi" w:cs="Cambria"/>
          <w:color w:val="000000"/>
          <w:sz w:val="22"/>
          <w:szCs w:val="22"/>
        </w:rPr>
        <w:t xml:space="preserve">that question has been answered with the use of </w:t>
      </w:r>
      <w:r w:rsidR="00E2685A" w:rsidRPr="00960007">
        <w:rPr>
          <w:rFonts w:asciiTheme="minorHAnsi" w:hAnsiTheme="minorHAnsi" w:cs="Cambria"/>
          <w:color w:val="000000"/>
          <w:sz w:val="22"/>
          <w:szCs w:val="22"/>
        </w:rPr>
        <w:t xml:space="preserve">direct </w:t>
      </w:r>
      <w:r w:rsidR="00E70DBD" w:rsidRPr="00960007">
        <w:rPr>
          <w:rFonts w:asciiTheme="minorHAnsi" w:hAnsiTheme="minorHAnsi" w:cs="Cambria"/>
          <w:color w:val="000000"/>
          <w:sz w:val="22"/>
          <w:szCs w:val="22"/>
        </w:rPr>
        <w:t>diplomacy</w:t>
      </w:r>
      <w:r w:rsidR="00E2685A" w:rsidRPr="00960007">
        <w:rPr>
          <w:rFonts w:asciiTheme="minorHAnsi" w:hAnsiTheme="minorHAnsi" w:cs="Cambria"/>
          <w:color w:val="000000"/>
          <w:sz w:val="22"/>
          <w:szCs w:val="22"/>
        </w:rPr>
        <w:t xml:space="preserve"> with North Korea</w:t>
      </w:r>
      <w:r w:rsidR="00E70DBD" w:rsidRPr="00960007">
        <w:rPr>
          <w:rFonts w:asciiTheme="minorHAnsi" w:hAnsiTheme="minorHAnsi" w:cs="Cambria"/>
          <w:color w:val="000000"/>
          <w:sz w:val="22"/>
          <w:szCs w:val="22"/>
        </w:rPr>
        <w:t xml:space="preserve">, </w:t>
      </w:r>
      <w:r w:rsidR="004E547E">
        <w:rPr>
          <w:rFonts w:asciiTheme="minorHAnsi" w:hAnsiTheme="minorHAnsi" w:cs="Cambria"/>
          <w:color w:val="000000"/>
          <w:sz w:val="22"/>
          <w:szCs w:val="22"/>
        </w:rPr>
        <w:t xml:space="preserve">and at </w:t>
      </w:r>
      <w:r w:rsidR="00E70DBD" w:rsidRPr="00960007">
        <w:rPr>
          <w:rFonts w:asciiTheme="minorHAnsi" w:hAnsiTheme="minorHAnsi" w:cs="Cambria"/>
          <w:color w:val="000000"/>
          <w:sz w:val="22"/>
          <w:szCs w:val="22"/>
        </w:rPr>
        <w:t>other times</w:t>
      </w:r>
      <w:r w:rsidR="00BC386F" w:rsidRPr="00960007">
        <w:rPr>
          <w:rFonts w:asciiTheme="minorHAnsi" w:hAnsiTheme="minorHAnsi" w:cs="Cambria"/>
          <w:color w:val="000000"/>
          <w:sz w:val="22"/>
          <w:szCs w:val="22"/>
        </w:rPr>
        <w:t xml:space="preserve"> </w:t>
      </w:r>
      <w:r w:rsidR="004E547E">
        <w:rPr>
          <w:rFonts w:asciiTheme="minorHAnsi" w:hAnsiTheme="minorHAnsi" w:cs="Cambria"/>
          <w:color w:val="000000"/>
          <w:sz w:val="22"/>
          <w:szCs w:val="22"/>
        </w:rPr>
        <w:t xml:space="preserve">with </w:t>
      </w:r>
      <w:r w:rsidR="00BC386F" w:rsidRPr="00960007">
        <w:rPr>
          <w:rFonts w:asciiTheme="minorHAnsi" w:hAnsiTheme="minorHAnsi" w:cs="Cambria"/>
          <w:color w:val="000000"/>
          <w:sz w:val="22"/>
          <w:szCs w:val="22"/>
        </w:rPr>
        <w:t>the use of</w:t>
      </w:r>
      <w:r w:rsidR="00E70DBD" w:rsidRPr="00960007">
        <w:rPr>
          <w:rFonts w:asciiTheme="minorHAnsi" w:hAnsiTheme="minorHAnsi" w:cs="Cambria"/>
          <w:color w:val="000000"/>
          <w:sz w:val="22"/>
          <w:szCs w:val="22"/>
        </w:rPr>
        <w:t xml:space="preserve"> </w:t>
      </w:r>
      <w:r w:rsidR="00E2685A" w:rsidRPr="00960007">
        <w:rPr>
          <w:rFonts w:asciiTheme="minorHAnsi" w:hAnsiTheme="minorHAnsi" w:cs="Cambria"/>
          <w:color w:val="000000"/>
          <w:sz w:val="22"/>
          <w:szCs w:val="22"/>
        </w:rPr>
        <w:t>indirect diplomacy</w:t>
      </w:r>
      <w:r w:rsidR="00BC386F" w:rsidRPr="00960007">
        <w:rPr>
          <w:rFonts w:asciiTheme="minorHAnsi" w:hAnsiTheme="minorHAnsi" w:cs="Cambria"/>
          <w:color w:val="000000"/>
          <w:sz w:val="22"/>
          <w:szCs w:val="22"/>
        </w:rPr>
        <w:t xml:space="preserve">—compelling </w:t>
      </w:r>
      <w:r w:rsidR="00E2685A" w:rsidRPr="00960007">
        <w:rPr>
          <w:rFonts w:asciiTheme="minorHAnsi" w:hAnsiTheme="minorHAnsi" w:cs="Cambria"/>
          <w:color w:val="000000"/>
          <w:sz w:val="22"/>
          <w:szCs w:val="22"/>
        </w:rPr>
        <w:t>other countries to imp</w:t>
      </w:r>
      <w:r w:rsidR="00BC386F" w:rsidRPr="00960007">
        <w:rPr>
          <w:rFonts w:asciiTheme="minorHAnsi" w:hAnsiTheme="minorHAnsi" w:cs="Cambria"/>
          <w:color w:val="000000"/>
          <w:sz w:val="22"/>
          <w:szCs w:val="22"/>
        </w:rPr>
        <w:t>ose</w:t>
      </w:r>
      <w:r w:rsidR="00E2685A" w:rsidRPr="00960007">
        <w:rPr>
          <w:rFonts w:asciiTheme="minorHAnsi" w:hAnsiTheme="minorHAnsi" w:cs="Cambria"/>
          <w:color w:val="000000"/>
          <w:sz w:val="22"/>
          <w:szCs w:val="22"/>
        </w:rPr>
        <w:t xml:space="preserve"> sanctions </w:t>
      </w:r>
      <w:r w:rsidR="00BC386F" w:rsidRPr="00960007">
        <w:rPr>
          <w:rFonts w:asciiTheme="minorHAnsi" w:hAnsiTheme="minorHAnsi" w:cs="Cambria"/>
          <w:color w:val="000000"/>
          <w:sz w:val="22"/>
          <w:szCs w:val="22"/>
        </w:rPr>
        <w:t xml:space="preserve">and other punitive measures </w:t>
      </w:r>
      <w:r w:rsidR="00E2685A" w:rsidRPr="00960007">
        <w:rPr>
          <w:rFonts w:asciiTheme="minorHAnsi" w:hAnsiTheme="minorHAnsi" w:cs="Cambria"/>
          <w:color w:val="000000"/>
          <w:sz w:val="22"/>
          <w:szCs w:val="22"/>
        </w:rPr>
        <w:t>on North Korea</w:t>
      </w:r>
      <w:r w:rsidR="00F5422C" w:rsidRPr="00960007">
        <w:rPr>
          <w:rFonts w:asciiTheme="minorHAnsi" w:hAnsiTheme="minorHAnsi" w:cs="Cambria"/>
          <w:color w:val="000000"/>
          <w:sz w:val="22"/>
          <w:szCs w:val="22"/>
        </w:rPr>
        <w:t xml:space="preserve">. </w:t>
      </w:r>
      <w:r w:rsidR="00E70DBD" w:rsidRPr="00960007">
        <w:rPr>
          <w:rFonts w:asciiTheme="minorHAnsi" w:hAnsiTheme="minorHAnsi" w:cs="Cambria"/>
          <w:color w:val="000000"/>
          <w:sz w:val="22"/>
          <w:szCs w:val="22"/>
        </w:rPr>
        <w:t>At the present time, Kim J</w:t>
      </w:r>
      <w:r w:rsidR="00E5673C" w:rsidRPr="00960007">
        <w:rPr>
          <w:rFonts w:asciiTheme="minorHAnsi" w:hAnsiTheme="minorHAnsi" w:cs="Cambria"/>
          <w:color w:val="000000"/>
          <w:sz w:val="22"/>
          <w:szCs w:val="22"/>
        </w:rPr>
        <w:t>o</w:t>
      </w:r>
      <w:r w:rsidR="00E70DBD" w:rsidRPr="00960007">
        <w:rPr>
          <w:rFonts w:asciiTheme="minorHAnsi" w:hAnsiTheme="minorHAnsi" w:cs="Cambria"/>
          <w:color w:val="000000"/>
          <w:sz w:val="22"/>
          <w:szCs w:val="22"/>
        </w:rPr>
        <w:t>ng</w:t>
      </w:r>
      <w:r w:rsidR="00A355FC">
        <w:rPr>
          <w:rFonts w:asciiTheme="minorHAnsi" w:hAnsiTheme="minorHAnsi" w:cs="Cambria"/>
          <w:color w:val="000000"/>
          <w:sz w:val="22"/>
          <w:szCs w:val="22"/>
        </w:rPr>
        <w:t>-u</w:t>
      </w:r>
      <w:r w:rsidR="00E70DBD" w:rsidRPr="00960007">
        <w:rPr>
          <w:rFonts w:asciiTheme="minorHAnsi" w:hAnsiTheme="minorHAnsi" w:cs="Cambria"/>
          <w:color w:val="000000"/>
          <w:sz w:val="22"/>
          <w:szCs w:val="22"/>
        </w:rPr>
        <w:t>n, the curr</w:t>
      </w:r>
      <w:r w:rsidR="00E5673C" w:rsidRPr="00960007">
        <w:rPr>
          <w:rFonts w:asciiTheme="minorHAnsi" w:hAnsiTheme="minorHAnsi" w:cs="Cambria"/>
          <w:color w:val="000000"/>
          <w:sz w:val="22"/>
          <w:szCs w:val="22"/>
        </w:rPr>
        <w:t>en</w:t>
      </w:r>
      <w:r w:rsidR="00E70DBD" w:rsidRPr="00960007">
        <w:rPr>
          <w:rFonts w:asciiTheme="minorHAnsi" w:hAnsiTheme="minorHAnsi" w:cs="Cambria"/>
          <w:color w:val="000000"/>
          <w:sz w:val="22"/>
          <w:szCs w:val="22"/>
        </w:rPr>
        <w:t>t leader of North Korea, has pushed for</w:t>
      </w:r>
      <w:r w:rsidR="00E5673C" w:rsidRPr="00960007">
        <w:rPr>
          <w:rFonts w:asciiTheme="minorHAnsi" w:hAnsiTheme="minorHAnsi" w:cs="Cambria"/>
          <w:color w:val="000000"/>
          <w:sz w:val="22"/>
          <w:szCs w:val="22"/>
        </w:rPr>
        <w:t>ward on</w:t>
      </w:r>
      <w:r w:rsidR="00E70DBD" w:rsidRPr="00960007">
        <w:rPr>
          <w:rFonts w:asciiTheme="minorHAnsi" w:hAnsiTheme="minorHAnsi" w:cs="Cambria"/>
          <w:color w:val="000000"/>
          <w:sz w:val="22"/>
          <w:szCs w:val="22"/>
        </w:rPr>
        <w:t xml:space="preserve"> nuclear armament</w:t>
      </w:r>
      <w:r w:rsidR="00E5673C" w:rsidRPr="00960007">
        <w:rPr>
          <w:rFonts w:asciiTheme="minorHAnsi" w:hAnsiTheme="minorHAnsi" w:cs="Cambria"/>
          <w:color w:val="000000"/>
          <w:sz w:val="22"/>
          <w:szCs w:val="22"/>
        </w:rPr>
        <w:t xml:space="preserve"> at a much faster pace than his predecessor</w:t>
      </w:r>
      <w:r w:rsidR="00E2685A" w:rsidRPr="00960007">
        <w:rPr>
          <w:rFonts w:asciiTheme="minorHAnsi" w:hAnsiTheme="minorHAnsi" w:cs="Cambria"/>
          <w:color w:val="000000"/>
          <w:sz w:val="22"/>
          <w:szCs w:val="22"/>
        </w:rPr>
        <w:t>s</w:t>
      </w:r>
      <w:r w:rsidR="00E70DBD" w:rsidRPr="00960007">
        <w:rPr>
          <w:rFonts w:asciiTheme="minorHAnsi" w:hAnsiTheme="minorHAnsi" w:cs="Cambria"/>
          <w:color w:val="000000"/>
          <w:sz w:val="22"/>
          <w:szCs w:val="22"/>
        </w:rPr>
        <w:t xml:space="preserve">, </w:t>
      </w:r>
      <w:r w:rsidR="00E5673C" w:rsidRPr="00960007">
        <w:rPr>
          <w:rFonts w:asciiTheme="minorHAnsi" w:hAnsiTheme="minorHAnsi" w:cs="Cambria"/>
          <w:color w:val="000000"/>
          <w:sz w:val="22"/>
          <w:szCs w:val="22"/>
        </w:rPr>
        <w:t xml:space="preserve">fueled by worsening political relations with the international community. Additionally, despite assertions that </w:t>
      </w:r>
      <w:r w:rsidR="00BC386F" w:rsidRPr="00960007">
        <w:rPr>
          <w:rFonts w:asciiTheme="minorHAnsi" w:hAnsiTheme="minorHAnsi" w:cs="Cambria"/>
          <w:color w:val="000000"/>
          <w:sz w:val="22"/>
          <w:szCs w:val="22"/>
        </w:rPr>
        <w:t>North Korea</w:t>
      </w:r>
      <w:r w:rsidR="00E5673C" w:rsidRPr="00960007">
        <w:rPr>
          <w:rFonts w:asciiTheme="minorHAnsi" w:hAnsiTheme="minorHAnsi" w:cs="Cambria"/>
          <w:color w:val="000000"/>
          <w:sz w:val="22"/>
          <w:szCs w:val="22"/>
        </w:rPr>
        <w:t xml:space="preserve"> would have to choose between its pursuit of nuclear weapons and </w:t>
      </w:r>
      <w:r w:rsidR="00BC386F" w:rsidRPr="00960007">
        <w:rPr>
          <w:rFonts w:asciiTheme="minorHAnsi" w:hAnsiTheme="minorHAnsi" w:cs="Cambria"/>
          <w:color w:val="000000"/>
          <w:sz w:val="22"/>
          <w:szCs w:val="22"/>
        </w:rPr>
        <w:t xml:space="preserve">its economic </w:t>
      </w:r>
      <w:r w:rsidR="00E5673C" w:rsidRPr="00960007">
        <w:rPr>
          <w:rFonts w:asciiTheme="minorHAnsi" w:hAnsiTheme="minorHAnsi" w:cs="Cambria"/>
          <w:color w:val="000000"/>
          <w:sz w:val="22"/>
          <w:szCs w:val="22"/>
        </w:rPr>
        <w:t xml:space="preserve">development, </w:t>
      </w:r>
      <w:r w:rsidR="00F5422C" w:rsidRPr="00960007">
        <w:rPr>
          <w:rFonts w:asciiTheme="minorHAnsi" w:hAnsiTheme="minorHAnsi" w:cs="Cambria"/>
          <w:color w:val="000000"/>
          <w:sz w:val="22"/>
          <w:szCs w:val="22"/>
        </w:rPr>
        <w:t xml:space="preserve">the North Korean </w:t>
      </w:r>
      <w:r w:rsidR="00E5673C" w:rsidRPr="00960007">
        <w:rPr>
          <w:rFonts w:asciiTheme="minorHAnsi" w:hAnsiTheme="minorHAnsi" w:cs="Cambria"/>
          <w:color w:val="000000"/>
          <w:sz w:val="22"/>
          <w:szCs w:val="22"/>
        </w:rPr>
        <w:t xml:space="preserve">economy has continued to grow amid worsening sanctions and waning international trade. </w:t>
      </w:r>
      <w:r w:rsidR="00E70DBD" w:rsidRPr="00960007">
        <w:rPr>
          <w:rFonts w:asciiTheme="minorHAnsi" w:hAnsiTheme="minorHAnsi" w:cs="Cambria"/>
          <w:color w:val="000000"/>
          <w:sz w:val="22"/>
          <w:szCs w:val="22"/>
        </w:rPr>
        <w:t>Th</w:t>
      </w:r>
      <w:r w:rsidR="00E2685A" w:rsidRPr="00960007">
        <w:rPr>
          <w:rFonts w:asciiTheme="minorHAnsi" w:hAnsiTheme="minorHAnsi" w:cs="Cambria"/>
          <w:color w:val="000000"/>
          <w:sz w:val="22"/>
          <w:szCs w:val="22"/>
        </w:rPr>
        <w:t xml:space="preserve">ese developments </w:t>
      </w:r>
      <w:r w:rsidR="00E70DBD" w:rsidRPr="00960007">
        <w:rPr>
          <w:rFonts w:asciiTheme="minorHAnsi" w:hAnsiTheme="minorHAnsi" w:cs="Cambria"/>
          <w:color w:val="000000"/>
          <w:sz w:val="22"/>
          <w:szCs w:val="22"/>
        </w:rPr>
        <w:t>ha</w:t>
      </w:r>
      <w:r w:rsidR="00E2685A" w:rsidRPr="00960007">
        <w:rPr>
          <w:rFonts w:asciiTheme="minorHAnsi" w:hAnsiTheme="minorHAnsi" w:cs="Cambria"/>
          <w:color w:val="000000"/>
          <w:sz w:val="22"/>
          <w:szCs w:val="22"/>
        </w:rPr>
        <w:t>ve</w:t>
      </w:r>
      <w:r w:rsidR="00E70DBD" w:rsidRPr="00960007">
        <w:rPr>
          <w:rFonts w:asciiTheme="minorHAnsi" w:hAnsiTheme="minorHAnsi" w:cs="Cambria"/>
          <w:color w:val="000000"/>
          <w:sz w:val="22"/>
          <w:szCs w:val="22"/>
        </w:rPr>
        <w:t xml:space="preserve"> brought the relationship between the </w:t>
      </w:r>
      <w:r w:rsidR="00B82CB7">
        <w:rPr>
          <w:rFonts w:asciiTheme="minorHAnsi" w:hAnsiTheme="minorHAnsi" w:cs="Cambria"/>
          <w:color w:val="000000"/>
          <w:sz w:val="22"/>
          <w:szCs w:val="22"/>
        </w:rPr>
        <w:t>United States</w:t>
      </w:r>
      <w:r w:rsidR="00B82CB7" w:rsidRPr="00960007">
        <w:rPr>
          <w:rFonts w:asciiTheme="minorHAnsi" w:hAnsiTheme="minorHAnsi" w:cs="Cambria"/>
          <w:color w:val="000000"/>
          <w:sz w:val="22"/>
          <w:szCs w:val="22"/>
        </w:rPr>
        <w:t xml:space="preserve"> </w:t>
      </w:r>
      <w:r w:rsidR="00E70DBD" w:rsidRPr="00960007">
        <w:rPr>
          <w:rFonts w:asciiTheme="minorHAnsi" w:hAnsiTheme="minorHAnsi" w:cs="Cambria"/>
          <w:color w:val="000000"/>
          <w:sz w:val="22"/>
          <w:szCs w:val="22"/>
        </w:rPr>
        <w:t>and North Korea to the forefront of international relations.</w:t>
      </w:r>
      <w:r w:rsidR="00C840F8" w:rsidRPr="00960007">
        <w:rPr>
          <w:rFonts w:asciiTheme="minorHAnsi" w:hAnsiTheme="minorHAnsi" w:cs="Cambria"/>
          <w:color w:val="000000"/>
          <w:sz w:val="22"/>
          <w:szCs w:val="22"/>
        </w:rPr>
        <w:t xml:space="preserve"> </w:t>
      </w:r>
      <w:r w:rsidR="00E70DBD" w:rsidRPr="00960007">
        <w:rPr>
          <w:rFonts w:asciiTheme="minorHAnsi" w:hAnsiTheme="minorHAnsi" w:cs="Cambria"/>
          <w:color w:val="000000"/>
          <w:sz w:val="22"/>
          <w:szCs w:val="22"/>
        </w:rPr>
        <w:t xml:space="preserve">Students will attempt to understand how we </w:t>
      </w:r>
      <w:r w:rsidR="00BC386F" w:rsidRPr="00960007">
        <w:rPr>
          <w:rFonts w:asciiTheme="minorHAnsi" w:hAnsiTheme="minorHAnsi" w:cs="Cambria"/>
          <w:color w:val="000000"/>
          <w:sz w:val="22"/>
          <w:szCs w:val="22"/>
        </w:rPr>
        <w:t xml:space="preserve">have </w:t>
      </w:r>
      <w:r w:rsidR="00A355FC">
        <w:rPr>
          <w:rFonts w:asciiTheme="minorHAnsi" w:hAnsiTheme="minorHAnsi" w:cs="Cambria"/>
          <w:color w:val="000000"/>
          <w:sz w:val="22"/>
          <w:szCs w:val="22"/>
        </w:rPr>
        <w:t>talked—</w:t>
      </w:r>
      <w:r w:rsidR="00BC386F" w:rsidRPr="00960007">
        <w:rPr>
          <w:rFonts w:asciiTheme="minorHAnsi" w:hAnsiTheme="minorHAnsi" w:cs="Cambria"/>
          <w:color w:val="000000"/>
          <w:sz w:val="22"/>
          <w:szCs w:val="22"/>
        </w:rPr>
        <w:t xml:space="preserve">and </w:t>
      </w:r>
      <w:r w:rsidR="00E70DBD" w:rsidRPr="00960007">
        <w:rPr>
          <w:rFonts w:asciiTheme="minorHAnsi" w:hAnsiTheme="minorHAnsi" w:cs="Cambria"/>
          <w:color w:val="000000"/>
          <w:sz w:val="22"/>
          <w:szCs w:val="22"/>
        </w:rPr>
        <w:t>are talking</w:t>
      </w:r>
      <w:r w:rsidR="00A355FC">
        <w:rPr>
          <w:rFonts w:asciiTheme="minorHAnsi" w:hAnsiTheme="minorHAnsi" w:cs="Cambria"/>
          <w:color w:val="000000"/>
          <w:sz w:val="22"/>
          <w:szCs w:val="22"/>
        </w:rPr>
        <w:t>—</w:t>
      </w:r>
      <w:r w:rsidR="00E70DBD" w:rsidRPr="00960007">
        <w:rPr>
          <w:rFonts w:asciiTheme="minorHAnsi" w:hAnsiTheme="minorHAnsi" w:cs="Cambria"/>
          <w:color w:val="000000"/>
          <w:sz w:val="22"/>
          <w:szCs w:val="22"/>
        </w:rPr>
        <w:t xml:space="preserve">with North Korea, weighing the benefits and drawbacks of each </w:t>
      </w:r>
      <w:r w:rsidR="00AB5A7C" w:rsidRPr="00960007">
        <w:rPr>
          <w:rFonts w:asciiTheme="minorHAnsi" w:hAnsiTheme="minorHAnsi" w:cs="Cambria"/>
          <w:color w:val="000000"/>
          <w:sz w:val="22"/>
          <w:szCs w:val="22"/>
        </w:rPr>
        <w:t>approach to answer the question, “How shou</w:t>
      </w:r>
      <w:r w:rsidR="00672773" w:rsidRPr="00960007">
        <w:rPr>
          <w:rFonts w:asciiTheme="minorHAnsi" w:hAnsiTheme="minorHAnsi" w:cs="Cambria"/>
          <w:color w:val="000000"/>
          <w:sz w:val="22"/>
          <w:szCs w:val="22"/>
        </w:rPr>
        <w:t>ld the United States talk with N</w:t>
      </w:r>
      <w:r w:rsidR="00AB5A7C" w:rsidRPr="00960007">
        <w:rPr>
          <w:rFonts w:asciiTheme="minorHAnsi" w:hAnsiTheme="minorHAnsi" w:cs="Cambria"/>
          <w:color w:val="000000"/>
          <w:sz w:val="22"/>
          <w:szCs w:val="22"/>
        </w:rPr>
        <w:t>orth Korea</w:t>
      </w:r>
      <w:r w:rsidR="00DE335F">
        <w:rPr>
          <w:rFonts w:asciiTheme="minorHAnsi" w:hAnsiTheme="minorHAnsi" w:cs="Cambria"/>
          <w:color w:val="000000"/>
          <w:sz w:val="22"/>
          <w:szCs w:val="22"/>
        </w:rPr>
        <w:t>, and why</w:t>
      </w:r>
      <w:r w:rsidR="000B0956" w:rsidRPr="00960007">
        <w:rPr>
          <w:rFonts w:asciiTheme="minorHAnsi" w:hAnsiTheme="minorHAnsi" w:cs="Cambria"/>
          <w:color w:val="000000"/>
          <w:sz w:val="22"/>
          <w:szCs w:val="22"/>
        </w:rPr>
        <w:t xml:space="preserve"> is</w:t>
      </w:r>
      <w:r w:rsidR="00DE335F">
        <w:rPr>
          <w:rFonts w:asciiTheme="minorHAnsi" w:hAnsiTheme="minorHAnsi" w:cs="Cambria"/>
          <w:color w:val="000000"/>
          <w:sz w:val="22"/>
          <w:szCs w:val="22"/>
        </w:rPr>
        <w:t xml:space="preserve"> it</w:t>
      </w:r>
      <w:r w:rsidR="000B0956" w:rsidRPr="00960007">
        <w:rPr>
          <w:rFonts w:asciiTheme="minorHAnsi" w:hAnsiTheme="minorHAnsi" w:cs="Cambria"/>
          <w:color w:val="000000"/>
          <w:sz w:val="22"/>
          <w:szCs w:val="22"/>
        </w:rPr>
        <w:t xml:space="preserve"> important in the resolution of North Korean issues?”</w:t>
      </w:r>
      <w:r w:rsidR="00E70DBD" w:rsidRPr="00960007">
        <w:rPr>
          <w:rFonts w:asciiTheme="minorHAnsi" w:hAnsiTheme="minorHAnsi" w:cs="Cambria"/>
          <w:color w:val="000000"/>
          <w:sz w:val="22"/>
          <w:szCs w:val="22"/>
        </w:rPr>
        <w:t xml:space="preserve"> </w:t>
      </w:r>
    </w:p>
    <w:p w14:paraId="57F31905" w14:textId="77777777" w:rsidR="004D69F6" w:rsidRPr="00960007" w:rsidRDefault="004D69F6" w:rsidP="00960007">
      <w:pPr>
        <w:widowControl w:val="0"/>
        <w:autoSpaceDE w:val="0"/>
        <w:autoSpaceDN w:val="0"/>
        <w:adjustRightInd w:val="0"/>
        <w:spacing w:before="120" w:after="120"/>
        <w:contextualSpacing/>
        <w:rPr>
          <w:rFonts w:asciiTheme="minorHAnsi" w:hAnsiTheme="minorHAnsi" w:cs="Cambria"/>
          <w:color w:val="000000"/>
          <w:sz w:val="22"/>
          <w:szCs w:val="22"/>
        </w:rPr>
      </w:pPr>
    </w:p>
    <w:p w14:paraId="2413B028" w14:textId="77777777" w:rsidR="004D69F6" w:rsidRPr="00960007" w:rsidRDefault="004D69F6" w:rsidP="00960007">
      <w:pPr>
        <w:widowControl w:val="0"/>
        <w:autoSpaceDE w:val="0"/>
        <w:autoSpaceDN w:val="0"/>
        <w:adjustRightInd w:val="0"/>
        <w:spacing w:before="120" w:after="120"/>
        <w:contextualSpacing/>
        <w:rPr>
          <w:rFonts w:asciiTheme="minorHAnsi" w:eastAsia="Cambria" w:hAnsiTheme="minorHAnsi" w:cs="Cambria"/>
          <w:iCs/>
          <w:sz w:val="22"/>
          <w:szCs w:val="22"/>
        </w:rPr>
      </w:pPr>
      <w:r w:rsidRPr="00960007">
        <w:rPr>
          <w:rFonts w:asciiTheme="minorHAnsi" w:eastAsia="Cambria" w:hAnsiTheme="minorHAnsi" w:cs="Cambria"/>
          <w:sz w:val="22"/>
          <w:szCs w:val="22"/>
        </w:rPr>
        <w:t xml:space="preserve">NOTE: This inquiry is expected to take </w:t>
      </w:r>
      <w:r w:rsidR="00B644AB">
        <w:rPr>
          <w:rFonts w:asciiTheme="minorHAnsi" w:eastAsia="Cambria" w:hAnsiTheme="minorHAnsi" w:cs="Cambria"/>
          <w:sz w:val="22"/>
          <w:szCs w:val="22"/>
        </w:rPr>
        <w:t>three to five</w:t>
      </w:r>
      <w:r w:rsidRPr="00960007">
        <w:rPr>
          <w:rFonts w:asciiTheme="minorHAnsi" w:eastAsia="Cambria" w:hAnsiTheme="minorHAnsi" w:cs="Cambria"/>
          <w:sz w:val="22"/>
          <w:szCs w:val="22"/>
        </w:rPr>
        <w:t xml:space="preserve"> </w:t>
      </w:r>
      <w:r w:rsidR="00B644AB">
        <w:rPr>
          <w:rFonts w:asciiTheme="minorHAnsi" w:eastAsia="Cambria" w:hAnsiTheme="minorHAnsi" w:cs="Cambria"/>
          <w:sz w:val="22"/>
          <w:szCs w:val="22"/>
        </w:rPr>
        <w:t>50</w:t>
      </w:r>
      <w:r w:rsidRPr="00960007">
        <w:rPr>
          <w:rFonts w:asciiTheme="minorHAnsi" w:eastAsia="Cambria" w:hAnsiTheme="minorHAnsi" w:cs="Cambria"/>
          <w:sz w:val="22"/>
          <w:szCs w:val="22"/>
        </w:rPr>
        <w:t xml:space="preserve">-minute class periods. The inquiry time frame could expand if teachers think their students need additional instructional experiences (i.e., supporting questions, formative performance tasks, and featured sources). Inquiries are not scripts, so teachers are encouraged to modify and adapt them​ in order to meet the needs and interests of their particular students. </w:t>
      </w:r>
      <w:r w:rsidRPr="00960007">
        <w:rPr>
          <w:rFonts w:asciiTheme="minorHAnsi" w:eastAsia="Cambria" w:hAnsiTheme="minorHAnsi" w:cs="Cambria"/>
          <w:iCs/>
          <w:sz w:val="22"/>
          <w:szCs w:val="22"/>
        </w:rPr>
        <w:t>Resources can also be modified as necessary to meet individualized education programs (IEPs) or Section 504 plans for students with disabilities.</w:t>
      </w:r>
    </w:p>
    <w:p w14:paraId="2259B21E" w14:textId="77777777" w:rsidR="009876F8" w:rsidRPr="007C5D2F" w:rsidRDefault="009876F8" w:rsidP="009876F8">
      <w:pPr>
        <w:pStyle w:val="Heading2"/>
        <w:rPr>
          <w:rFonts w:asciiTheme="majorHAnsi" w:hAnsiTheme="majorHAnsi"/>
        </w:rPr>
      </w:pPr>
      <w:r w:rsidRPr="007C5D2F">
        <w:rPr>
          <w:rFonts w:asciiTheme="majorHAnsi" w:hAnsiTheme="majorHAnsi"/>
        </w:rPr>
        <w:t xml:space="preserve">Structure of the Inquiry </w:t>
      </w:r>
    </w:p>
    <w:p w14:paraId="6612FC97" w14:textId="77777777" w:rsidR="009876F8" w:rsidRPr="00960007" w:rsidRDefault="009876F8" w:rsidP="00960007">
      <w:pPr>
        <w:pStyle w:val="Normal1"/>
        <w:spacing w:before="120" w:after="120"/>
        <w:rPr>
          <w:rFonts w:asciiTheme="minorHAnsi" w:hAnsiTheme="minorHAnsi"/>
          <w:sz w:val="22"/>
          <w:szCs w:val="22"/>
        </w:rPr>
      </w:pPr>
      <w:r w:rsidRPr="00960007">
        <w:rPr>
          <w:rFonts w:asciiTheme="minorHAnsi" w:hAnsiTheme="minorHAnsi"/>
          <w:sz w:val="22"/>
          <w:szCs w:val="22"/>
        </w:rPr>
        <w:t>In addressing the compelling question, “</w:t>
      </w:r>
      <w:r w:rsidR="005C7631" w:rsidRPr="00960007">
        <w:rPr>
          <w:rFonts w:asciiTheme="minorHAnsi" w:hAnsiTheme="minorHAnsi"/>
          <w:sz w:val="22"/>
          <w:szCs w:val="22"/>
        </w:rPr>
        <w:t>How should the United States talk with North Korea</w:t>
      </w:r>
      <w:r w:rsidRPr="00960007">
        <w:rPr>
          <w:rFonts w:asciiTheme="minorHAnsi" w:hAnsiTheme="minorHAnsi"/>
          <w:sz w:val="22"/>
          <w:szCs w:val="22"/>
        </w:rPr>
        <w:t>?</w:t>
      </w:r>
      <w:r w:rsidR="00FF2CC8">
        <w:rPr>
          <w:rFonts w:asciiTheme="minorHAnsi" w:hAnsiTheme="minorHAnsi"/>
          <w:sz w:val="22"/>
          <w:szCs w:val="22"/>
        </w:rPr>
        <w:t>,</w:t>
      </w:r>
      <w:r w:rsidRPr="00960007">
        <w:rPr>
          <w:rFonts w:asciiTheme="minorHAnsi" w:hAnsiTheme="minorHAnsi"/>
          <w:sz w:val="22"/>
          <w:szCs w:val="22"/>
        </w:rPr>
        <w:t xml:space="preserve">” students will work through supporting questions, </w:t>
      </w:r>
      <w:r w:rsidR="00BC386F" w:rsidRPr="00960007">
        <w:rPr>
          <w:rFonts w:asciiTheme="minorHAnsi" w:hAnsiTheme="minorHAnsi"/>
          <w:sz w:val="22"/>
          <w:szCs w:val="22"/>
        </w:rPr>
        <w:t xml:space="preserve">a </w:t>
      </w:r>
      <w:r w:rsidRPr="00960007">
        <w:rPr>
          <w:rFonts w:asciiTheme="minorHAnsi" w:hAnsiTheme="minorHAnsi"/>
          <w:sz w:val="22"/>
          <w:szCs w:val="22"/>
        </w:rPr>
        <w:t>performance task, and a number of sources in order to construct a claim and counterclaim with evidence.</w:t>
      </w:r>
    </w:p>
    <w:p w14:paraId="017128F1" w14:textId="77777777" w:rsidR="00BF4F7F" w:rsidRDefault="00BF4F7F" w:rsidP="009876F8">
      <w:pPr>
        <w:rPr>
          <w:rFonts w:asciiTheme="majorHAnsi" w:eastAsia="Calibri" w:hAnsiTheme="majorHAnsi"/>
          <w:highlight w:val="yellow"/>
        </w:rPr>
      </w:pPr>
    </w:p>
    <w:p w14:paraId="6D3C513B" w14:textId="77777777" w:rsidR="00E64A0E" w:rsidRPr="007C5D2F" w:rsidRDefault="00E64A0E" w:rsidP="009876F8">
      <w:pPr>
        <w:rPr>
          <w:rFonts w:asciiTheme="majorHAnsi" w:eastAsia="Calibri" w:hAnsiTheme="majorHAnsi"/>
          <w:highlight w:val="yellow"/>
        </w:rPr>
      </w:pPr>
    </w:p>
    <w:tbl>
      <w:tblPr>
        <w:tblStyle w:val="TableGrid"/>
        <w:tblW w:w="0" w:type="auto"/>
        <w:tblInd w:w="108" w:type="dxa"/>
        <w:tblLook w:val="04A0" w:firstRow="1" w:lastRow="0" w:firstColumn="1" w:lastColumn="0" w:noHBand="0" w:noVBand="1"/>
      </w:tblPr>
      <w:tblGrid>
        <w:gridCol w:w="10800"/>
      </w:tblGrid>
      <w:tr w:rsidR="009876F8" w:rsidRPr="007C5D2F" w14:paraId="6A8EA547" w14:textId="77777777" w:rsidTr="00A53EE1">
        <w:trPr>
          <w:trHeight w:val="72"/>
        </w:trPr>
        <w:tc>
          <w:tcPr>
            <w:tcW w:w="10800" w:type="dxa"/>
            <w:shd w:val="clear" w:color="auto" w:fill="003366"/>
          </w:tcPr>
          <w:p w14:paraId="3E0540AB" w14:textId="77777777" w:rsidR="009876F8" w:rsidRPr="007C5D2F" w:rsidRDefault="009876F8" w:rsidP="00A53EE1">
            <w:pPr>
              <w:pStyle w:val="Heading1"/>
              <w:outlineLvl w:val="0"/>
              <w:rPr>
                <w:rFonts w:asciiTheme="majorHAnsi" w:hAnsiTheme="majorHAnsi"/>
                <w:b/>
              </w:rPr>
            </w:pPr>
            <w:r w:rsidRPr="007C5D2F">
              <w:rPr>
                <w:rFonts w:asciiTheme="majorHAnsi" w:hAnsiTheme="majorHAnsi"/>
              </w:rPr>
              <w:br w:type="page"/>
              <w:t>Staging the Compelling Question</w:t>
            </w:r>
          </w:p>
        </w:tc>
      </w:tr>
    </w:tbl>
    <w:p w14:paraId="7D6787BB" w14:textId="77777777" w:rsidR="00E64A0E" w:rsidRPr="007C5D2F" w:rsidRDefault="00E64A0E" w:rsidP="009876F8">
      <w:pPr>
        <w:pStyle w:val="Normal1"/>
        <w:rPr>
          <w:rFonts w:asciiTheme="majorHAnsi" w:eastAsia="Georgia" w:hAnsiTheme="majorHAnsi" w:cs="Georgia"/>
          <w:szCs w:val="24"/>
        </w:rPr>
      </w:pPr>
    </w:p>
    <w:p w14:paraId="07CF0334" w14:textId="77777777" w:rsidR="00D63D84" w:rsidRPr="00960007" w:rsidRDefault="00715BE1" w:rsidP="00573452">
      <w:pPr>
        <w:rPr>
          <w:rFonts w:asciiTheme="majorHAnsi" w:eastAsia="Georgia" w:hAnsiTheme="majorHAnsi" w:cstheme="majorHAnsi"/>
          <w:sz w:val="20"/>
          <w:szCs w:val="20"/>
        </w:rPr>
      </w:pPr>
      <w:r w:rsidRPr="00960007">
        <w:rPr>
          <w:rFonts w:asciiTheme="minorHAnsi" w:eastAsia="Georgia" w:hAnsiTheme="minorHAnsi" w:cs="Georgia"/>
          <w:sz w:val="22"/>
          <w:szCs w:val="22"/>
        </w:rPr>
        <w:t xml:space="preserve">The focused inquiry opens with students analyzing a series of political cartoons that </w:t>
      </w:r>
      <w:r w:rsidR="004C4528" w:rsidRPr="00960007">
        <w:rPr>
          <w:rFonts w:asciiTheme="minorHAnsi" w:eastAsia="Georgia" w:hAnsiTheme="minorHAnsi" w:cs="Georgia"/>
          <w:sz w:val="22"/>
          <w:szCs w:val="22"/>
        </w:rPr>
        <w:t xml:space="preserve">parody the relationship between </w:t>
      </w:r>
      <w:r w:rsidR="00BC386F" w:rsidRPr="00960007">
        <w:rPr>
          <w:rFonts w:asciiTheme="minorHAnsi" w:eastAsia="Georgia" w:hAnsiTheme="minorHAnsi" w:cs="Georgia"/>
          <w:sz w:val="22"/>
          <w:szCs w:val="22"/>
        </w:rPr>
        <w:t xml:space="preserve">US </w:t>
      </w:r>
      <w:r w:rsidR="004C4528" w:rsidRPr="00960007">
        <w:rPr>
          <w:rFonts w:asciiTheme="minorHAnsi" w:eastAsia="Georgia" w:hAnsiTheme="minorHAnsi" w:cs="Georgia"/>
          <w:sz w:val="22"/>
          <w:szCs w:val="22"/>
        </w:rPr>
        <w:t>President Donald Trump and Kim Jong</w:t>
      </w:r>
      <w:r w:rsidR="00DE335F">
        <w:rPr>
          <w:rFonts w:asciiTheme="minorHAnsi" w:eastAsia="Georgia" w:hAnsiTheme="minorHAnsi" w:cs="Georgia"/>
          <w:sz w:val="22"/>
          <w:szCs w:val="22"/>
        </w:rPr>
        <w:t>-u</w:t>
      </w:r>
      <w:r w:rsidR="004C4528" w:rsidRPr="00960007">
        <w:rPr>
          <w:rFonts w:asciiTheme="minorHAnsi" w:eastAsia="Georgia" w:hAnsiTheme="minorHAnsi" w:cs="Georgia"/>
          <w:sz w:val="22"/>
          <w:szCs w:val="22"/>
        </w:rPr>
        <w:t xml:space="preserve">n of North Korea. </w:t>
      </w:r>
      <w:r w:rsidR="006373C5" w:rsidRPr="00960007">
        <w:rPr>
          <w:rFonts w:asciiTheme="minorHAnsi" w:eastAsia="Georgia" w:hAnsiTheme="minorHAnsi" w:cs="Georgia"/>
          <w:sz w:val="22"/>
          <w:szCs w:val="22"/>
        </w:rPr>
        <w:t>In analyzing the sources, students will make inferences about the state of diplomatic relations between the two leaders, and what the impact of that relationship might be.</w:t>
      </w:r>
      <w:r w:rsidR="00C840F8" w:rsidRPr="00960007">
        <w:rPr>
          <w:rFonts w:asciiTheme="minorHAnsi" w:eastAsia="Georgia" w:hAnsiTheme="minorHAnsi" w:cs="Georgia"/>
          <w:sz w:val="22"/>
          <w:szCs w:val="22"/>
        </w:rPr>
        <w:t xml:space="preserve"> </w:t>
      </w:r>
      <w:r w:rsidR="006373C5" w:rsidRPr="00960007">
        <w:rPr>
          <w:rFonts w:asciiTheme="minorHAnsi" w:eastAsia="Georgia" w:hAnsiTheme="minorHAnsi" w:cs="Georgia"/>
          <w:sz w:val="22"/>
          <w:szCs w:val="22"/>
        </w:rPr>
        <w:t>Teachers may want students to analyze the political cartoon</w:t>
      </w:r>
      <w:r w:rsidR="00DE335F">
        <w:rPr>
          <w:rFonts w:asciiTheme="minorHAnsi" w:eastAsia="Georgia" w:hAnsiTheme="minorHAnsi" w:cs="Georgia"/>
          <w:sz w:val="22"/>
          <w:szCs w:val="22"/>
        </w:rPr>
        <w:t>s</w:t>
      </w:r>
      <w:r w:rsidR="006373C5" w:rsidRPr="00960007">
        <w:rPr>
          <w:rFonts w:asciiTheme="minorHAnsi" w:eastAsia="Georgia" w:hAnsiTheme="minorHAnsi" w:cs="Georgia"/>
          <w:sz w:val="22"/>
          <w:szCs w:val="22"/>
        </w:rPr>
        <w:t xml:space="preserve"> by using the National Archives</w:t>
      </w:r>
      <w:r w:rsidR="00DE335F">
        <w:rPr>
          <w:rFonts w:asciiTheme="minorHAnsi" w:eastAsia="Georgia" w:hAnsiTheme="minorHAnsi" w:cs="Georgia"/>
          <w:sz w:val="22"/>
          <w:szCs w:val="22"/>
        </w:rPr>
        <w:t>’</w:t>
      </w:r>
      <w:r w:rsidR="006373C5" w:rsidRPr="00960007">
        <w:rPr>
          <w:rFonts w:asciiTheme="minorHAnsi" w:eastAsia="Georgia" w:hAnsiTheme="minorHAnsi" w:cs="Georgia"/>
          <w:sz w:val="22"/>
          <w:szCs w:val="22"/>
        </w:rPr>
        <w:t xml:space="preserve"> pol</w:t>
      </w:r>
      <w:r w:rsidR="00DE335F">
        <w:rPr>
          <w:rFonts w:asciiTheme="minorHAnsi" w:eastAsia="Georgia" w:hAnsiTheme="minorHAnsi" w:cs="Georgia"/>
          <w:sz w:val="22"/>
          <w:szCs w:val="22"/>
        </w:rPr>
        <w:t>i</w:t>
      </w:r>
      <w:r w:rsidR="006373C5" w:rsidRPr="00960007">
        <w:rPr>
          <w:rFonts w:asciiTheme="minorHAnsi" w:eastAsia="Georgia" w:hAnsiTheme="minorHAnsi" w:cs="Georgia"/>
          <w:sz w:val="22"/>
          <w:szCs w:val="22"/>
        </w:rPr>
        <w:t>tical cartoon analysis worksheet</w:t>
      </w:r>
      <w:r w:rsidR="00D63D84" w:rsidRPr="00960007">
        <w:rPr>
          <w:rFonts w:asciiTheme="minorHAnsi" w:eastAsia="Georgia" w:hAnsiTheme="minorHAnsi" w:cs="Georgia"/>
          <w:sz w:val="22"/>
          <w:szCs w:val="22"/>
        </w:rPr>
        <w:t xml:space="preserve"> at</w:t>
      </w:r>
      <w:r w:rsidR="00D63D84" w:rsidRPr="00960007">
        <w:rPr>
          <w:rFonts w:asciiTheme="minorHAnsi" w:eastAsia="Georgia" w:hAnsiTheme="minorHAnsi" w:cstheme="majorHAnsi"/>
          <w:sz w:val="22"/>
          <w:szCs w:val="22"/>
        </w:rPr>
        <w:t xml:space="preserve">: </w:t>
      </w:r>
    </w:p>
    <w:p w14:paraId="2BBA9585" w14:textId="77777777" w:rsidR="00D63D84" w:rsidRPr="00960007" w:rsidRDefault="00D63D84" w:rsidP="00573452">
      <w:pPr>
        <w:rPr>
          <w:rFonts w:asciiTheme="majorHAnsi" w:eastAsia="Georgia" w:hAnsiTheme="majorHAnsi" w:cs="Georgia"/>
          <w:sz w:val="20"/>
          <w:szCs w:val="20"/>
        </w:rPr>
      </w:pPr>
    </w:p>
    <w:p w14:paraId="3006C890" w14:textId="77777777" w:rsidR="009C16BC" w:rsidRDefault="00F8487A" w:rsidP="00573452">
      <w:pPr>
        <w:rPr>
          <w:rFonts w:asciiTheme="majorHAnsi" w:eastAsia="Georgia" w:hAnsiTheme="majorHAnsi" w:cs="Georgia"/>
          <w:sz w:val="20"/>
          <w:szCs w:val="20"/>
        </w:rPr>
      </w:pPr>
      <w:hyperlink r:id="rId16" w:history="1">
        <w:r w:rsidR="006373C5" w:rsidRPr="008A03BD">
          <w:rPr>
            <w:rStyle w:val="Hyperlink"/>
            <w:rFonts w:asciiTheme="majorHAnsi" w:eastAsia="Georgia" w:hAnsiTheme="majorHAnsi" w:cs="Georgia"/>
            <w:color w:val="auto"/>
            <w:sz w:val="20"/>
            <w:szCs w:val="20"/>
            <w:u w:val="none"/>
          </w:rPr>
          <w:t>https://www.archives.gov/files/education/lessons/worksheets/cartoon_analysis_worksheet_former.pdf</w:t>
        </w:r>
      </w:hyperlink>
      <w:r w:rsidR="00C840F8" w:rsidRPr="008A03BD">
        <w:rPr>
          <w:rFonts w:asciiTheme="majorHAnsi" w:eastAsia="Georgia" w:hAnsiTheme="majorHAnsi" w:cs="Georgia"/>
          <w:sz w:val="20"/>
          <w:szCs w:val="20"/>
        </w:rPr>
        <w:t xml:space="preserve"> </w:t>
      </w:r>
    </w:p>
    <w:p w14:paraId="0F490D77" w14:textId="77777777" w:rsidR="009C16BC" w:rsidRDefault="009C16BC">
      <w:pPr>
        <w:rPr>
          <w:rFonts w:asciiTheme="majorHAnsi" w:eastAsia="Georgia" w:hAnsiTheme="majorHAnsi" w:cs="Georgia"/>
          <w:sz w:val="20"/>
          <w:szCs w:val="20"/>
        </w:rPr>
      </w:pPr>
      <w:r>
        <w:rPr>
          <w:rFonts w:asciiTheme="majorHAnsi" w:eastAsia="Georgia" w:hAnsiTheme="majorHAnsi" w:cs="Georgia"/>
          <w:sz w:val="20"/>
          <w:szCs w:val="20"/>
        </w:rPr>
        <w:br w:type="page"/>
      </w:r>
    </w:p>
    <w:p w14:paraId="009636D9" w14:textId="77777777" w:rsidR="00D63D84" w:rsidRPr="007C5D2F" w:rsidRDefault="00D63D84" w:rsidP="00573452">
      <w:pPr>
        <w:rPr>
          <w:rFonts w:asciiTheme="majorHAnsi" w:hAnsiTheme="majorHAnsi" w:cs="Cambria"/>
          <w:color w:val="000000"/>
          <w:highlight w:val="yellow"/>
        </w:rPr>
      </w:pPr>
    </w:p>
    <w:tbl>
      <w:tblPr>
        <w:tblStyle w:val="TableGrid"/>
        <w:tblW w:w="0" w:type="auto"/>
        <w:tblInd w:w="108" w:type="dxa"/>
        <w:tblLook w:val="04A0" w:firstRow="1" w:lastRow="0" w:firstColumn="1" w:lastColumn="0" w:noHBand="0" w:noVBand="1"/>
      </w:tblPr>
      <w:tblGrid>
        <w:gridCol w:w="10800"/>
      </w:tblGrid>
      <w:tr w:rsidR="00895392" w:rsidRPr="007C5D2F" w14:paraId="5379CAD7" w14:textId="77777777" w:rsidTr="00A53EE1">
        <w:trPr>
          <w:trHeight w:val="72"/>
        </w:trPr>
        <w:tc>
          <w:tcPr>
            <w:tcW w:w="10800" w:type="dxa"/>
            <w:shd w:val="clear" w:color="auto" w:fill="003366"/>
          </w:tcPr>
          <w:p w14:paraId="1DC2C12E" w14:textId="77777777" w:rsidR="00895392" w:rsidRPr="007C5D2F" w:rsidRDefault="00895392" w:rsidP="00E76CA9">
            <w:pPr>
              <w:pStyle w:val="Heading1"/>
              <w:tabs>
                <w:tab w:val="left" w:pos="6860"/>
                <w:tab w:val="right" w:pos="10584"/>
              </w:tabs>
              <w:outlineLvl w:val="0"/>
              <w:rPr>
                <w:rFonts w:asciiTheme="majorHAnsi" w:hAnsiTheme="majorHAnsi"/>
                <w:b/>
              </w:rPr>
            </w:pPr>
            <w:r w:rsidRPr="007C5D2F">
              <w:rPr>
                <w:rFonts w:asciiTheme="majorHAnsi" w:hAnsiTheme="majorHAnsi"/>
              </w:rPr>
              <w:t xml:space="preserve">Supporting Question </w:t>
            </w:r>
            <w:r w:rsidR="00E76CA9" w:rsidRPr="007C5D2F">
              <w:rPr>
                <w:rFonts w:asciiTheme="majorHAnsi" w:hAnsiTheme="majorHAnsi"/>
              </w:rPr>
              <w:t>1</w:t>
            </w:r>
            <w:r w:rsidR="00E76CA9" w:rsidRPr="007C5D2F">
              <w:rPr>
                <w:rFonts w:asciiTheme="majorHAnsi" w:hAnsiTheme="majorHAnsi"/>
              </w:rPr>
              <w:tab/>
            </w:r>
            <w:r w:rsidR="00E76CA9" w:rsidRPr="007C5D2F">
              <w:rPr>
                <w:rFonts w:asciiTheme="majorHAnsi" w:hAnsiTheme="majorHAnsi"/>
              </w:rPr>
              <w:tab/>
            </w:r>
          </w:p>
        </w:tc>
      </w:tr>
    </w:tbl>
    <w:p w14:paraId="02678A3D" w14:textId="77777777" w:rsidR="00DE335F" w:rsidRPr="007C5D2F" w:rsidRDefault="00DE335F" w:rsidP="00895392">
      <w:pPr>
        <w:pStyle w:val="Normal1"/>
        <w:contextualSpacing/>
        <w:rPr>
          <w:rFonts w:asciiTheme="majorHAnsi" w:eastAsia="Georgia" w:hAnsiTheme="majorHAnsi" w:cs="Georgia"/>
          <w:szCs w:val="24"/>
        </w:rPr>
      </w:pPr>
    </w:p>
    <w:p w14:paraId="592F0626" w14:textId="5BED0CC4" w:rsidR="00A1340B" w:rsidRPr="00960007" w:rsidRDefault="00895392" w:rsidP="00960007">
      <w:pPr>
        <w:pStyle w:val="Normal1"/>
        <w:spacing w:before="120" w:after="120"/>
        <w:contextualSpacing/>
        <w:rPr>
          <w:rFonts w:asciiTheme="minorHAnsi" w:hAnsiTheme="minorHAnsi"/>
          <w:sz w:val="22"/>
          <w:szCs w:val="22"/>
        </w:rPr>
      </w:pPr>
      <w:r w:rsidRPr="00960007">
        <w:rPr>
          <w:rFonts w:asciiTheme="minorHAnsi" w:eastAsia="Georgia" w:hAnsiTheme="minorHAnsi" w:cs="Georgia"/>
          <w:sz w:val="22"/>
          <w:szCs w:val="22"/>
        </w:rPr>
        <w:t xml:space="preserve">The </w:t>
      </w:r>
      <w:r w:rsidR="00DE335F">
        <w:rPr>
          <w:rFonts w:asciiTheme="minorHAnsi" w:eastAsia="Georgia" w:hAnsiTheme="minorHAnsi" w:cs="Georgia"/>
          <w:sz w:val="22"/>
          <w:szCs w:val="22"/>
        </w:rPr>
        <w:t xml:space="preserve">first </w:t>
      </w:r>
      <w:r w:rsidRPr="00960007">
        <w:rPr>
          <w:rFonts w:asciiTheme="minorHAnsi" w:eastAsia="Georgia" w:hAnsiTheme="minorHAnsi" w:cs="Georgia"/>
          <w:sz w:val="22"/>
          <w:szCs w:val="22"/>
        </w:rPr>
        <w:t>supporting question</w:t>
      </w:r>
      <w:r w:rsidR="00701C25">
        <w:rPr>
          <w:rFonts w:asciiTheme="minorHAnsi" w:eastAsia="Georgia" w:hAnsiTheme="minorHAnsi" w:cs="Georgia"/>
          <w:sz w:val="22"/>
          <w:szCs w:val="22"/>
        </w:rPr>
        <w:t xml:space="preserve">, </w:t>
      </w:r>
      <w:r w:rsidRPr="00960007">
        <w:rPr>
          <w:rFonts w:asciiTheme="minorHAnsi" w:eastAsia="Georgia" w:hAnsiTheme="minorHAnsi" w:cs="Georgia"/>
          <w:sz w:val="22"/>
          <w:szCs w:val="22"/>
        </w:rPr>
        <w:t>“</w:t>
      </w:r>
      <w:r w:rsidR="00A1340B" w:rsidRPr="00960007">
        <w:rPr>
          <w:rFonts w:asciiTheme="minorHAnsi" w:eastAsia="Georgia" w:hAnsiTheme="minorHAnsi" w:cs="Georgia"/>
          <w:sz w:val="22"/>
          <w:szCs w:val="22"/>
        </w:rPr>
        <w:t xml:space="preserve">How does the </w:t>
      </w:r>
      <w:r w:rsidR="006B241C">
        <w:rPr>
          <w:rFonts w:asciiTheme="minorHAnsi" w:eastAsia="Georgia" w:hAnsiTheme="minorHAnsi" w:cs="Georgia"/>
          <w:sz w:val="22"/>
          <w:szCs w:val="22"/>
        </w:rPr>
        <w:t>United States</w:t>
      </w:r>
      <w:r w:rsidR="006B241C" w:rsidRPr="00960007">
        <w:rPr>
          <w:rFonts w:asciiTheme="minorHAnsi" w:eastAsia="Georgia" w:hAnsiTheme="minorHAnsi" w:cs="Georgia"/>
          <w:sz w:val="22"/>
          <w:szCs w:val="22"/>
        </w:rPr>
        <w:t xml:space="preserve"> </w:t>
      </w:r>
      <w:r w:rsidR="00A1340B" w:rsidRPr="00960007">
        <w:rPr>
          <w:rFonts w:asciiTheme="minorHAnsi" w:eastAsia="Georgia" w:hAnsiTheme="minorHAnsi" w:cs="Georgia"/>
          <w:sz w:val="22"/>
          <w:szCs w:val="22"/>
        </w:rPr>
        <w:t xml:space="preserve">talk with North </w:t>
      </w:r>
      <w:r w:rsidR="00BC386F" w:rsidRPr="00960007">
        <w:rPr>
          <w:rFonts w:asciiTheme="minorHAnsi" w:eastAsia="Georgia" w:hAnsiTheme="minorHAnsi" w:cs="Georgia"/>
          <w:sz w:val="22"/>
          <w:szCs w:val="22"/>
        </w:rPr>
        <w:t>K</w:t>
      </w:r>
      <w:r w:rsidR="00A1340B" w:rsidRPr="00960007">
        <w:rPr>
          <w:rFonts w:asciiTheme="minorHAnsi" w:eastAsia="Georgia" w:hAnsiTheme="minorHAnsi" w:cs="Georgia"/>
          <w:sz w:val="22"/>
          <w:szCs w:val="22"/>
        </w:rPr>
        <w:t>orea</w:t>
      </w:r>
      <w:r w:rsidR="00573452" w:rsidRPr="00960007">
        <w:rPr>
          <w:rFonts w:asciiTheme="minorHAnsi" w:eastAsia="Georgia" w:hAnsiTheme="minorHAnsi" w:cs="Georgia"/>
          <w:sz w:val="22"/>
          <w:szCs w:val="22"/>
        </w:rPr>
        <w:t>?</w:t>
      </w:r>
      <w:r w:rsidR="00701C25">
        <w:rPr>
          <w:rFonts w:asciiTheme="minorHAnsi" w:eastAsia="Georgia" w:hAnsiTheme="minorHAnsi" w:cs="Georgia"/>
          <w:sz w:val="22"/>
          <w:szCs w:val="22"/>
        </w:rPr>
        <w:t>,</w:t>
      </w:r>
      <w:r w:rsidRPr="00960007">
        <w:rPr>
          <w:rFonts w:asciiTheme="minorHAnsi" w:hAnsiTheme="minorHAnsi"/>
          <w:sz w:val="22"/>
          <w:szCs w:val="22"/>
        </w:rPr>
        <w:t>”</w:t>
      </w:r>
      <w:r w:rsidR="00701C25">
        <w:rPr>
          <w:rFonts w:asciiTheme="minorHAnsi" w:hAnsiTheme="minorHAnsi"/>
          <w:sz w:val="22"/>
          <w:szCs w:val="22"/>
        </w:rPr>
        <w:t xml:space="preserve"> </w:t>
      </w:r>
      <w:r w:rsidRPr="00960007">
        <w:rPr>
          <w:rFonts w:asciiTheme="minorHAnsi" w:hAnsiTheme="minorHAnsi"/>
          <w:sz w:val="22"/>
          <w:szCs w:val="22"/>
        </w:rPr>
        <w:t>helps students</w:t>
      </w:r>
      <w:r w:rsidR="00A1340B" w:rsidRPr="00960007">
        <w:rPr>
          <w:rFonts w:asciiTheme="minorHAnsi" w:hAnsiTheme="minorHAnsi"/>
          <w:sz w:val="22"/>
          <w:szCs w:val="22"/>
        </w:rPr>
        <w:t xml:space="preserve"> build content knowledge by having them review the different ways </w:t>
      </w:r>
      <w:r w:rsidR="00DE335F">
        <w:rPr>
          <w:rFonts w:asciiTheme="minorHAnsi" w:hAnsiTheme="minorHAnsi"/>
          <w:sz w:val="22"/>
          <w:szCs w:val="22"/>
        </w:rPr>
        <w:t>in which the</w:t>
      </w:r>
      <w:r w:rsidR="00DE335F" w:rsidRPr="00960007">
        <w:rPr>
          <w:rFonts w:asciiTheme="minorHAnsi" w:hAnsiTheme="minorHAnsi"/>
          <w:sz w:val="22"/>
          <w:szCs w:val="22"/>
        </w:rPr>
        <w:t xml:space="preserve"> </w:t>
      </w:r>
      <w:r w:rsidR="006B241C">
        <w:rPr>
          <w:rFonts w:asciiTheme="minorHAnsi" w:hAnsiTheme="minorHAnsi"/>
          <w:sz w:val="22"/>
          <w:szCs w:val="22"/>
        </w:rPr>
        <w:t>United States</w:t>
      </w:r>
      <w:r w:rsidR="006B241C" w:rsidRPr="00960007">
        <w:rPr>
          <w:rFonts w:asciiTheme="minorHAnsi" w:hAnsiTheme="minorHAnsi"/>
          <w:sz w:val="22"/>
          <w:szCs w:val="22"/>
        </w:rPr>
        <w:t xml:space="preserve"> </w:t>
      </w:r>
      <w:r w:rsidR="00A1340B" w:rsidRPr="00960007">
        <w:rPr>
          <w:rFonts w:asciiTheme="minorHAnsi" w:hAnsiTheme="minorHAnsi"/>
          <w:sz w:val="22"/>
          <w:szCs w:val="22"/>
        </w:rPr>
        <w:t xml:space="preserve">has attempted to talk with </w:t>
      </w:r>
      <w:r w:rsidR="00DE335F">
        <w:rPr>
          <w:rFonts w:asciiTheme="minorHAnsi" w:hAnsiTheme="minorHAnsi"/>
          <w:sz w:val="22"/>
          <w:szCs w:val="22"/>
        </w:rPr>
        <w:t>(</w:t>
      </w:r>
      <w:r w:rsidR="00A1340B" w:rsidRPr="00960007">
        <w:rPr>
          <w:rFonts w:asciiTheme="minorHAnsi" w:hAnsiTheme="minorHAnsi"/>
          <w:sz w:val="22"/>
          <w:szCs w:val="22"/>
        </w:rPr>
        <w:t>or about</w:t>
      </w:r>
      <w:r w:rsidR="00DE335F">
        <w:rPr>
          <w:rFonts w:asciiTheme="minorHAnsi" w:hAnsiTheme="minorHAnsi"/>
          <w:sz w:val="22"/>
          <w:szCs w:val="22"/>
        </w:rPr>
        <w:t>)</w:t>
      </w:r>
      <w:r w:rsidR="00A1340B" w:rsidRPr="00960007">
        <w:rPr>
          <w:rFonts w:asciiTheme="minorHAnsi" w:hAnsiTheme="minorHAnsi"/>
          <w:sz w:val="22"/>
          <w:szCs w:val="22"/>
        </w:rPr>
        <w:t xml:space="preserve"> North Korea.</w:t>
      </w:r>
      <w:r w:rsidR="00BB773A" w:rsidRPr="00960007">
        <w:rPr>
          <w:rFonts w:asciiTheme="minorHAnsi" w:hAnsiTheme="minorHAnsi" w:cs="Cambria"/>
          <w:sz w:val="22"/>
          <w:szCs w:val="22"/>
        </w:rPr>
        <w:t xml:space="preserve"> </w:t>
      </w:r>
      <w:r w:rsidRPr="00960007">
        <w:rPr>
          <w:rFonts w:asciiTheme="minorHAnsi" w:hAnsiTheme="minorHAnsi"/>
          <w:sz w:val="22"/>
          <w:szCs w:val="22"/>
        </w:rPr>
        <w:t>The formative performance task calls on students to</w:t>
      </w:r>
      <w:r w:rsidR="00A1340B" w:rsidRPr="00960007">
        <w:rPr>
          <w:rFonts w:asciiTheme="minorHAnsi" w:hAnsiTheme="minorHAnsi"/>
          <w:sz w:val="22"/>
          <w:szCs w:val="22"/>
        </w:rPr>
        <w:t xml:space="preserve"> list the different approache</w:t>
      </w:r>
      <w:r w:rsidR="00E2685A" w:rsidRPr="00960007">
        <w:rPr>
          <w:rFonts w:asciiTheme="minorHAnsi" w:hAnsiTheme="minorHAnsi"/>
          <w:sz w:val="22"/>
          <w:szCs w:val="22"/>
        </w:rPr>
        <w:t>s</w:t>
      </w:r>
      <w:r w:rsidR="00A1340B" w:rsidRPr="00960007">
        <w:rPr>
          <w:rFonts w:asciiTheme="minorHAnsi" w:hAnsiTheme="minorHAnsi"/>
          <w:sz w:val="22"/>
          <w:szCs w:val="22"/>
        </w:rPr>
        <w:t xml:space="preserve"> used by the </w:t>
      </w:r>
      <w:r w:rsidR="006B241C">
        <w:rPr>
          <w:rFonts w:asciiTheme="minorHAnsi" w:hAnsiTheme="minorHAnsi"/>
          <w:sz w:val="22"/>
          <w:szCs w:val="22"/>
        </w:rPr>
        <w:t>United States</w:t>
      </w:r>
      <w:r w:rsidR="006B241C" w:rsidRPr="00960007">
        <w:rPr>
          <w:rFonts w:asciiTheme="minorHAnsi" w:hAnsiTheme="minorHAnsi"/>
          <w:sz w:val="22"/>
          <w:szCs w:val="22"/>
        </w:rPr>
        <w:t xml:space="preserve"> </w:t>
      </w:r>
      <w:r w:rsidR="00A1340B" w:rsidRPr="00960007">
        <w:rPr>
          <w:rFonts w:asciiTheme="minorHAnsi" w:hAnsiTheme="minorHAnsi"/>
          <w:sz w:val="22"/>
          <w:szCs w:val="22"/>
        </w:rPr>
        <w:t xml:space="preserve">when talking with </w:t>
      </w:r>
      <w:r w:rsidR="00E2685A" w:rsidRPr="00960007">
        <w:rPr>
          <w:rFonts w:asciiTheme="minorHAnsi" w:hAnsiTheme="minorHAnsi"/>
          <w:sz w:val="22"/>
          <w:szCs w:val="22"/>
        </w:rPr>
        <w:t xml:space="preserve">North </w:t>
      </w:r>
      <w:r w:rsidR="00A1340B" w:rsidRPr="00960007">
        <w:rPr>
          <w:rFonts w:asciiTheme="minorHAnsi" w:hAnsiTheme="minorHAnsi"/>
          <w:sz w:val="22"/>
          <w:szCs w:val="22"/>
        </w:rPr>
        <w:t>Korea, and give an example of each.</w:t>
      </w:r>
      <w:r w:rsidR="00C840F8" w:rsidRPr="00960007">
        <w:rPr>
          <w:rFonts w:asciiTheme="minorHAnsi" w:hAnsiTheme="minorHAnsi"/>
          <w:sz w:val="22"/>
          <w:szCs w:val="22"/>
        </w:rPr>
        <w:t xml:space="preserve"> </w:t>
      </w:r>
      <w:r w:rsidR="00A1340B" w:rsidRPr="00960007">
        <w:rPr>
          <w:rFonts w:asciiTheme="minorHAnsi" w:hAnsiTheme="minorHAnsi"/>
          <w:sz w:val="22"/>
          <w:szCs w:val="22"/>
        </w:rPr>
        <w:t>Featured Source A is</w:t>
      </w:r>
      <w:r w:rsidR="0082790B">
        <w:rPr>
          <w:rFonts w:asciiTheme="minorHAnsi" w:hAnsiTheme="minorHAnsi"/>
          <w:sz w:val="22"/>
          <w:szCs w:val="22"/>
        </w:rPr>
        <w:t xml:space="preserve"> an</w:t>
      </w:r>
      <w:r w:rsidR="00A1340B" w:rsidRPr="00960007">
        <w:rPr>
          <w:rFonts w:asciiTheme="minorHAnsi" w:hAnsiTheme="minorHAnsi"/>
          <w:sz w:val="22"/>
          <w:szCs w:val="22"/>
        </w:rPr>
        <w:t xml:space="preserve"> article from </w:t>
      </w:r>
      <w:r w:rsidR="00A1340B" w:rsidRPr="00960007">
        <w:rPr>
          <w:rFonts w:asciiTheme="minorHAnsi" w:hAnsiTheme="minorHAnsi"/>
          <w:i/>
          <w:sz w:val="22"/>
          <w:szCs w:val="22"/>
        </w:rPr>
        <w:t>PBS</w:t>
      </w:r>
      <w:r w:rsidR="006B241C">
        <w:rPr>
          <w:rFonts w:asciiTheme="minorHAnsi" w:hAnsiTheme="minorHAnsi"/>
          <w:i/>
          <w:sz w:val="22"/>
          <w:szCs w:val="22"/>
        </w:rPr>
        <w:t xml:space="preserve"> Frontline</w:t>
      </w:r>
      <w:r w:rsidR="00A1340B" w:rsidRPr="00960007">
        <w:rPr>
          <w:rFonts w:asciiTheme="minorHAnsi" w:hAnsiTheme="minorHAnsi"/>
          <w:sz w:val="22"/>
          <w:szCs w:val="22"/>
        </w:rPr>
        <w:t xml:space="preserve"> that has students examine the different tactics the US government has used to talk wi</w:t>
      </w:r>
      <w:r w:rsidR="00E2685A" w:rsidRPr="00960007">
        <w:rPr>
          <w:rFonts w:asciiTheme="minorHAnsi" w:hAnsiTheme="minorHAnsi"/>
          <w:sz w:val="22"/>
          <w:szCs w:val="22"/>
        </w:rPr>
        <w:t>t</w:t>
      </w:r>
      <w:r w:rsidR="00A1340B" w:rsidRPr="00960007">
        <w:rPr>
          <w:rFonts w:asciiTheme="minorHAnsi" w:hAnsiTheme="minorHAnsi"/>
          <w:sz w:val="22"/>
          <w:szCs w:val="22"/>
        </w:rPr>
        <w:t>h North Korea since the ceasefire in the Korean War.</w:t>
      </w:r>
      <w:r w:rsidR="00C840F8" w:rsidRPr="00960007">
        <w:rPr>
          <w:rFonts w:asciiTheme="minorHAnsi" w:hAnsiTheme="minorHAnsi"/>
          <w:sz w:val="22"/>
          <w:szCs w:val="22"/>
        </w:rPr>
        <w:t xml:space="preserve"> </w:t>
      </w:r>
      <w:r w:rsidR="00A1340B" w:rsidRPr="00960007">
        <w:rPr>
          <w:rFonts w:asciiTheme="minorHAnsi" w:hAnsiTheme="minorHAnsi"/>
          <w:sz w:val="22"/>
          <w:szCs w:val="22"/>
        </w:rPr>
        <w:t xml:space="preserve">Source B is </w:t>
      </w:r>
      <w:r w:rsidR="006B241C">
        <w:rPr>
          <w:rFonts w:asciiTheme="minorHAnsi" w:hAnsiTheme="minorHAnsi"/>
          <w:sz w:val="22"/>
          <w:szCs w:val="22"/>
        </w:rPr>
        <w:t>a</w:t>
      </w:r>
      <w:r w:rsidR="00A1340B" w:rsidRPr="00960007">
        <w:rPr>
          <w:rFonts w:asciiTheme="minorHAnsi" w:hAnsiTheme="minorHAnsi"/>
          <w:sz w:val="22"/>
          <w:szCs w:val="22"/>
        </w:rPr>
        <w:t xml:space="preserve"> </w:t>
      </w:r>
      <w:r w:rsidR="00A1340B" w:rsidRPr="00960007">
        <w:rPr>
          <w:rFonts w:asciiTheme="minorHAnsi" w:hAnsiTheme="minorHAnsi"/>
          <w:i/>
          <w:sz w:val="22"/>
          <w:szCs w:val="22"/>
        </w:rPr>
        <w:t>Reuters</w:t>
      </w:r>
      <w:r w:rsidR="00A1340B" w:rsidRPr="00960007">
        <w:rPr>
          <w:rFonts w:asciiTheme="minorHAnsi" w:hAnsiTheme="minorHAnsi"/>
          <w:sz w:val="22"/>
          <w:szCs w:val="22"/>
        </w:rPr>
        <w:t xml:space="preserve"> </w:t>
      </w:r>
      <w:r w:rsidR="006B241C">
        <w:rPr>
          <w:rFonts w:asciiTheme="minorHAnsi" w:hAnsiTheme="minorHAnsi"/>
          <w:sz w:val="22"/>
          <w:szCs w:val="22"/>
        </w:rPr>
        <w:t xml:space="preserve">article </w:t>
      </w:r>
      <w:r w:rsidR="00A1340B" w:rsidRPr="00960007">
        <w:rPr>
          <w:rFonts w:asciiTheme="minorHAnsi" w:hAnsiTheme="minorHAnsi"/>
          <w:sz w:val="22"/>
          <w:szCs w:val="22"/>
        </w:rPr>
        <w:t xml:space="preserve">that explores how the </w:t>
      </w:r>
      <w:r w:rsidR="006B241C">
        <w:rPr>
          <w:rFonts w:asciiTheme="minorHAnsi" w:hAnsiTheme="minorHAnsi"/>
          <w:sz w:val="22"/>
          <w:szCs w:val="22"/>
        </w:rPr>
        <w:t>United States</w:t>
      </w:r>
      <w:r w:rsidR="006B241C" w:rsidRPr="00960007">
        <w:rPr>
          <w:rFonts w:asciiTheme="minorHAnsi" w:hAnsiTheme="minorHAnsi"/>
          <w:sz w:val="22"/>
          <w:szCs w:val="22"/>
        </w:rPr>
        <w:t xml:space="preserve"> </w:t>
      </w:r>
      <w:r w:rsidR="00A1340B" w:rsidRPr="00960007">
        <w:rPr>
          <w:rFonts w:asciiTheme="minorHAnsi" w:hAnsiTheme="minorHAnsi"/>
          <w:sz w:val="22"/>
          <w:szCs w:val="22"/>
        </w:rPr>
        <w:t xml:space="preserve">is still </w:t>
      </w:r>
      <w:r w:rsidR="006B241C">
        <w:rPr>
          <w:rFonts w:asciiTheme="minorHAnsi" w:hAnsiTheme="minorHAnsi"/>
          <w:sz w:val="22"/>
          <w:szCs w:val="22"/>
        </w:rPr>
        <w:t xml:space="preserve">pursuing </w:t>
      </w:r>
      <w:r w:rsidR="00A1340B" w:rsidRPr="00960007">
        <w:rPr>
          <w:rFonts w:asciiTheme="minorHAnsi" w:hAnsiTheme="minorHAnsi"/>
          <w:sz w:val="22"/>
          <w:szCs w:val="22"/>
        </w:rPr>
        <w:t xml:space="preserve">a diplomatic relationship with North Korea, even as </w:t>
      </w:r>
      <w:r w:rsidR="006B241C">
        <w:rPr>
          <w:rFonts w:asciiTheme="minorHAnsi" w:hAnsiTheme="minorHAnsi"/>
          <w:sz w:val="22"/>
          <w:szCs w:val="22"/>
        </w:rPr>
        <w:t>President Trump</w:t>
      </w:r>
      <w:r w:rsidR="00A1340B" w:rsidRPr="00960007">
        <w:rPr>
          <w:rFonts w:asciiTheme="minorHAnsi" w:hAnsiTheme="minorHAnsi"/>
          <w:sz w:val="22"/>
          <w:szCs w:val="22"/>
        </w:rPr>
        <w:t xml:space="preserve"> is taking a hardline stance through social media.</w:t>
      </w:r>
      <w:r w:rsidR="00C840F8" w:rsidRPr="00960007">
        <w:rPr>
          <w:rFonts w:asciiTheme="minorHAnsi" w:hAnsiTheme="minorHAnsi"/>
          <w:sz w:val="22"/>
          <w:szCs w:val="22"/>
        </w:rPr>
        <w:t xml:space="preserve"> </w:t>
      </w:r>
      <w:r w:rsidR="00A1340B" w:rsidRPr="00960007">
        <w:rPr>
          <w:rFonts w:asciiTheme="minorHAnsi" w:hAnsiTheme="minorHAnsi"/>
          <w:sz w:val="22"/>
          <w:szCs w:val="22"/>
        </w:rPr>
        <w:t xml:space="preserve">Source C </w:t>
      </w:r>
      <w:r w:rsidR="006B241C">
        <w:rPr>
          <w:rFonts w:asciiTheme="minorHAnsi" w:hAnsiTheme="minorHAnsi"/>
          <w:sz w:val="22"/>
          <w:szCs w:val="22"/>
        </w:rPr>
        <w:t>consists of</w:t>
      </w:r>
      <w:r w:rsidR="00A1340B" w:rsidRPr="00960007">
        <w:rPr>
          <w:rFonts w:asciiTheme="minorHAnsi" w:hAnsiTheme="minorHAnsi"/>
          <w:sz w:val="22"/>
          <w:szCs w:val="22"/>
        </w:rPr>
        <w:t xml:space="preserve"> two tweets that </w:t>
      </w:r>
      <w:r w:rsidR="006B241C">
        <w:rPr>
          <w:rFonts w:asciiTheme="minorHAnsi" w:hAnsiTheme="minorHAnsi"/>
          <w:sz w:val="22"/>
          <w:szCs w:val="22"/>
        </w:rPr>
        <w:t xml:space="preserve">President </w:t>
      </w:r>
      <w:r w:rsidR="00A1340B" w:rsidRPr="00960007">
        <w:rPr>
          <w:rFonts w:asciiTheme="minorHAnsi" w:hAnsiTheme="minorHAnsi"/>
          <w:sz w:val="22"/>
          <w:szCs w:val="22"/>
        </w:rPr>
        <w:t>Trump sent on January 2, 2018.</w:t>
      </w:r>
      <w:r w:rsidR="00C840F8" w:rsidRPr="00960007">
        <w:rPr>
          <w:rFonts w:asciiTheme="minorHAnsi" w:hAnsiTheme="minorHAnsi"/>
          <w:sz w:val="22"/>
          <w:szCs w:val="22"/>
        </w:rPr>
        <w:t xml:space="preserve"> </w:t>
      </w:r>
      <w:r w:rsidR="00A1340B" w:rsidRPr="00960007">
        <w:rPr>
          <w:rFonts w:asciiTheme="minorHAnsi" w:hAnsiTheme="minorHAnsi"/>
          <w:sz w:val="22"/>
          <w:szCs w:val="22"/>
        </w:rPr>
        <w:t xml:space="preserve">The first </w:t>
      </w:r>
      <w:r w:rsidR="00A74D08" w:rsidRPr="00960007">
        <w:rPr>
          <w:rFonts w:asciiTheme="minorHAnsi" w:hAnsiTheme="minorHAnsi"/>
          <w:sz w:val="22"/>
          <w:szCs w:val="22"/>
        </w:rPr>
        <w:t>discusses</w:t>
      </w:r>
      <w:r w:rsidR="00A1340B" w:rsidRPr="00960007">
        <w:rPr>
          <w:rFonts w:asciiTheme="minorHAnsi" w:hAnsiTheme="minorHAnsi"/>
          <w:sz w:val="22"/>
          <w:szCs w:val="22"/>
        </w:rPr>
        <w:t xml:space="preserve"> a meeting between North and South Korea, while the second attacks North Korea for </w:t>
      </w:r>
      <w:r w:rsidR="006B241C">
        <w:rPr>
          <w:rFonts w:asciiTheme="minorHAnsi" w:hAnsiTheme="minorHAnsi"/>
          <w:sz w:val="22"/>
          <w:szCs w:val="22"/>
        </w:rPr>
        <w:t>its</w:t>
      </w:r>
      <w:r w:rsidR="006B241C" w:rsidRPr="00960007">
        <w:rPr>
          <w:rFonts w:asciiTheme="minorHAnsi" w:hAnsiTheme="minorHAnsi"/>
          <w:sz w:val="22"/>
          <w:szCs w:val="22"/>
        </w:rPr>
        <w:t xml:space="preserve"> </w:t>
      </w:r>
      <w:r w:rsidR="00A74D08" w:rsidRPr="00960007">
        <w:rPr>
          <w:rFonts w:asciiTheme="minorHAnsi" w:hAnsiTheme="minorHAnsi"/>
          <w:sz w:val="22"/>
          <w:szCs w:val="22"/>
        </w:rPr>
        <w:t>testing</w:t>
      </w:r>
      <w:r w:rsidR="00A1340B" w:rsidRPr="00960007">
        <w:rPr>
          <w:rFonts w:asciiTheme="minorHAnsi" w:hAnsiTheme="minorHAnsi"/>
          <w:sz w:val="22"/>
          <w:szCs w:val="22"/>
        </w:rPr>
        <w:t xml:space="preserve"> </w:t>
      </w:r>
      <w:r w:rsidR="00E2685A" w:rsidRPr="00960007">
        <w:rPr>
          <w:rFonts w:asciiTheme="minorHAnsi" w:hAnsiTheme="minorHAnsi"/>
          <w:sz w:val="22"/>
          <w:szCs w:val="22"/>
        </w:rPr>
        <w:t>o</w:t>
      </w:r>
      <w:r w:rsidR="00A1340B" w:rsidRPr="00960007">
        <w:rPr>
          <w:rFonts w:asciiTheme="minorHAnsi" w:hAnsiTheme="minorHAnsi"/>
          <w:sz w:val="22"/>
          <w:szCs w:val="22"/>
        </w:rPr>
        <w:t>f Intercontinental Ballistic Missiles</w:t>
      </w:r>
      <w:r w:rsidR="006B241C">
        <w:rPr>
          <w:rFonts w:asciiTheme="minorHAnsi" w:hAnsiTheme="minorHAnsi"/>
          <w:sz w:val="22"/>
          <w:szCs w:val="22"/>
        </w:rPr>
        <w:t xml:space="preserve"> (ICBMs)</w:t>
      </w:r>
      <w:r w:rsidR="00A1340B" w:rsidRPr="00960007">
        <w:rPr>
          <w:rFonts w:asciiTheme="minorHAnsi" w:hAnsiTheme="minorHAnsi"/>
          <w:sz w:val="22"/>
          <w:szCs w:val="22"/>
        </w:rPr>
        <w:t>, with</w:t>
      </w:r>
      <w:r w:rsidR="00C840F8" w:rsidRPr="00960007">
        <w:rPr>
          <w:rFonts w:asciiTheme="minorHAnsi" w:hAnsiTheme="minorHAnsi"/>
          <w:sz w:val="22"/>
          <w:szCs w:val="22"/>
        </w:rPr>
        <w:t xml:space="preserve"> </w:t>
      </w:r>
      <w:r w:rsidR="00A1340B" w:rsidRPr="00960007">
        <w:rPr>
          <w:rFonts w:asciiTheme="minorHAnsi" w:hAnsiTheme="minorHAnsi"/>
          <w:sz w:val="22"/>
          <w:szCs w:val="22"/>
        </w:rPr>
        <w:t>Trump alluding to the</w:t>
      </w:r>
      <w:r w:rsidR="00E2685A" w:rsidRPr="00960007">
        <w:rPr>
          <w:rFonts w:asciiTheme="minorHAnsi" w:hAnsiTheme="minorHAnsi"/>
          <w:sz w:val="22"/>
          <w:szCs w:val="22"/>
        </w:rPr>
        <w:t xml:space="preserve"> superiority of the</w:t>
      </w:r>
      <w:r w:rsidR="00A1340B" w:rsidRPr="00960007">
        <w:rPr>
          <w:rFonts w:asciiTheme="minorHAnsi" w:hAnsiTheme="minorHAnsi"/>
          <w:sz w:val="22"/>
          <w:szCs w:val="22"/>
        </w:rPr>
        <w:t xml:space="preserve"> U</w:t>
      </w:r>
      <w:r w:rsidR="006B241C">
        <w:rPr>
          <w:rFonts w:asciiTheme="minorHAnsi" w:hAnsiTheme="minorHAnsi"/>
          <w:sz w:val="22"/>
          <w:szCs w:val="22"/>
        </w:rPr>
        <w:t>nited States’</w:t>
      </w:r>
      <w:r w:rsidR="00A1340B" w:rsidRPr="00960007">
        <w:rPr>
          <w:rFonts w:asciiTheme="minorHAnsi" w:hAnsiTheme="minorHAnsi"/>
          <w:sz w:val="22"/>
          <w:szCs w:val="22"/>
        </w:rPr>
        <w:t xml:space="preserve"> </w:t>
      </w:r>
      <w:r w:rsidR="00E2685A" w:rsidRPr="00960007">
        <w:rPr>
          <w:rFonts w:asciiTheme="minorHAnsi" w:hAnsiTheme="minorHAnsi"/>
          <w:sz w:val="22"/>
          <w:szCs w:val="22"/>
        </w:rPr>
        <w:t xml:space="preserve">nuclear </w:t>
      </w:r>
      <w:r w:rsidR="00A1340B" w:rsidRPr="00960007">
        <w:rPr>
          <w:rFonts w:asciiTheme="minorHAnsi" w:hAnsiTheme="minorHAnsi"/>
          <w:sz w:val="22"/>
          <w:szCs w:val="22"/>
        </w:rPr>
        <w:t>arsenal.</w:t>
      </w:r>
      <w:r w:rsidR="00C840F8" w:rsidRPr="00960007">
        <w:rPr>
          <w:rFonts w:asciiTheme="minorHAnsi" w:hAnsiTheme="minorHAnsi"/>
          <w:sz w:val="22"/>
          <w:szCs w:val="22"/>
        </w:rPr>
        <w:t xml:space="preserve"> </w:t>
      </w:r>
      <w:r w:rsidR="00A1340B" w:rsidRPr="00960007">
        <w:rPr>
          <w:rFonts w:asciiTheme="minorHAnsi" w:hAnsiTheme="minorHAnsi"/>
          <w:sz w:val="22"/>
          <w:szCs w:val="22"/>
        </w:rPr>
        <w:t xml:space="preserve">Teachers may want to point out that the </w:t>
      </w:r>
      <w:r w:rsidR="006B241C">
        <w:rPr>
          <w:rFonts w:asciiTheme="minorHAnsi" w:hAnsiTheme="minorHAnsi"/>
          <w:sz w:val="22"/>
          <w:szCs w:val="22"/>
        </w:rPr>
        <w:t>p</w:t>
      </w:r>
      <w:r w:rsidR="00A1340B" w:rsidRPr="00960007">
        <w:rPr>
          <w:rFonts w:asciiTheme="minorHAnsi" w:hAnsiTheme="minorHAnsi"/>
          <w:sz w:val="22"/>
          <w:szCs w:val="22"/>
        </w:rPr>
        <w:t>resident sent th</w:t>
      </w:r>
      <w:r w:rsidR="00E42ADC" w:rsidRPr="00960007">
        <w:rPr>
          <w:rFonts w:asciiTheme="minorHAnsi" w:hAnsiTheme="minorHAnsi"/>
          <w:sz w:val="22"/>
          <w:szCs w:val="22"/>
        </w:rPr>
        <w:t>e tweets under his @realDonaldTrump twitter handle</w:t>
      </w:r>
      <w:r w:rsidR="004C34EA">
        <w:rPr>
          <w:rFonts w:asciiTheme="minorHAnsi" w:hAnsiTheme="minorHAnsi"/>
          <w:sz w:val="22"/>
          <w:szCs w:val="22"/>
        </w:rPr>
        <w:t xml:space="preserve"> and not the official presidential account</w:t>
      </w:r>
      <w:r w:rsidR="00E42ADC" w:rsidRPr="00960007">
        <w:rPr>
          <w:rFonts w:asciiTheme="minorHAnsi" w:hAnsiTheme="minorHAnsi"/>
          <w:sz w:val="22"/>
          <w:szCs w:val="22"/>
        </w:rPr>
        <w:t>, @POTUS.</w:t>
      </w:r>
      <w:r w:rsidR="00C840F8" w:rsidRPr="00960007">
        <w:rPr>
          <w:rFonts w:asciiTheme="minorHAnsi" w:hAnsiTheme="minorHAnsi"/>
          <w:sz w:val="22"/>
          <w:szCs w:val="22"/>
        </w:rPr>
        <w:t xml:space="preserve"> </w:t>
      </w:r>
      <w:r w:rsidR="00E42ADC" w:rsidRPr="00960007">
        <w:rPr>
          <w:rFonts w:asciiTheme="minorHAnsi" w:hAnsiTheme="minorHAnsi"/>
          <w:sz w:val="22"/>
          <w:szCs w:val="22"/>
        </w:rPr>
        <w:t xml:space="preserve">Source D is </w:t>
      </w:r>
      <w:r w:rsidR="004D7B9D">
        <w:rPr>
          <w:rFonts w:asciiTheme="minorHAnsi" w:hAnsiTheme="minorHAnsi"/>
          <w:sz w:val="22"/>
          <w:szCs w:val="22"/>
        </w:rPr>
        <w:t>an</w:t>
      </w:r>
      <w:r w:rsidR="00E42ADC" w:rsidRPr="00960007">
        <w:rPr>
          <w:rFonts w:asciiTheme="minorHAnsi" w:hAnsiTheme="minorHAnsi"/>
          <w:sz w:val="22"/>
          <w:szCs w:val="22"/>
        </w:rPr>
        <w:t xml:space="preserve"> </w:t>
      </w:r>
      <w:r w:rsidR="00E42ADC" w:rsidRPr="00960007">
        <w:rPr>
          <w:rFonts w:asciiTheme="minorHAnsi" w:hAnsiTheme="minorHAnsi"/>
          <w:i/>
          <w:sz w:val="22"/>
          <w:szCs w:val="22"/>
        </w:rPr>
        <w:t>Al Jazeera</w:t>
      </w:r>
      <w:r w:rsidR="004C34EA">
        <w:rPr>
          <w:rFonts w:asciiTheme="minorHAnsi" w:hAnsiTheme="minorHAnsi"/>
          <w:i/>
          <w:sz w:val="22"/>
          <w:szCs w:val="22"/>
        </w:rPr>
        <w:t xml:space="preserve"> </w:t>
      </w:r>
      <w:r w:rsidR="004D7B9D">
        <w:rPr>
          <w:rFonts w:asciiTheme="minorHAnsi" w:hAnsiTheme="minorHAnsi"/>
          <w:sz w:val="22"/>
          <w:szCs w:val="22"/>
        </w:rPr>
        <w:t xml:space="preserve">article that discusses the ways in which the United States, especially President Trump, talks to and about North Korea, and </w:t>
      </w:r>
      <w:r w:rsidR="001844D3">
        <w:rPr>
          <w:rFonts w:asciiTheme="minorHAnsi" w:hAnsiTheme="minorHAnsi"/>
          <w:sz w:val="22"/>
          <w:szCs w:val="22"/>
        </w:rPr>
        <w:t xml:space="preserve">how those linguistic choices are interpreted by North Koreans and others. </w:t>
      </w:r>
    </w:p>
    <w:p w14:paraId="7C0BBE4A" w14:textId="77777777" w:rsidR="00573452" w:rsidRPr="007C5D2F" w:rsidRDefault="00573452" w:rsidP="00BB773A">
      <w:pPr>
        <w:pStyle w:val="Normal1"/>
        <w:rPr>
          <w:rFonts w:asciiTheme="majorHAnsi" w:hAnsiTheme="majorHAnsi" w:cs="Cambria"/>
          <w:szCs w:val="24"/>
        </w:rPr>
      </w:pPr>
    </w:p>
    <w:tbl>
      <w:tblPr>
        <w:tblStyle w:val="TableGrid"/>
        <w:tblW w:w="0" w:type="auto"/>
        <w:tblInd w:w="108" w:type="dxa"/>
        <w:tblLook w:val="04A0" w:firstRow="1" w:lastRow="0" w:firstColumn="1" w:lastColumn="0" w:noHBand="0" w:noVBand="1"/>
      </w:tblPr>
      <w:tblGrid>
        <w:gridCol w:w="10800"/>
      </w:tblGrid>
      <w:tr w:rsidR="00E76CA9" w:rsidRPr="007C5D2F" w14:paraId="56B33E04" w14:textId="77777777" w:rsidTr="00715BE1">
        <w:trPr>
          <w:trHeight w:val="72"/>
        </w:trPr>
        <w:tc>
          <w:tcPr>
            <w:tcW w:w="10800" w:type="dxa"/>
            <w:shd w:val="clear" w:color="auto" w:fill="003366"/>
          </w:tcPr>
          <w:p w14:paraId="69900F99" w14:textId="77777777" w:rsidR="00E76CA9" w:rsidRPr="007C5D2F" w:rsidRDefault="00E76CA9" w:rsidP="00715BE1">
            <w:pPr>
              <w:pStyle w:val="Heading1"/>
              <w:tabs>
                <w:tab w:val="left" w:pos="6860"/>
                <w:tab w:val="right" w:pos="10584"/>
              </w:tabs>
              <w:outlineLvl w:val="0"/>
              <w:rPr>
                <w:rFonts w:asciiTheme="majorHAnsi" w:hAnsiTheme="majorHAnsi"/>
                <w:b/>
              </w:rPr>
            </w:pPr>
            <w:r w:rsidRPr="007C5D2F">
              <w:rPr>
                <w:rFonts w:asciiTheme="majorHAnsi" w:hAnsiTheme="majorHAnsi"/>
              </w:rPr>
              <w:t>Supporting Question 2</w:t>
            </w:r>
            <w:r w:rsidRPr="007C5D2F">
              <w:rPr>
                <w:rFonts w:asciiTheme="majorHAnsi" w:hAnsiTheme="majorHAnsi"/>
              </w:rPr>
              <w:tab/>
            </w:r>
            <w:r w:rsidRPr="007C5D2F">
              <w:rPr>
                <w:rFonts w:asciiTheme="majorHAnsi" w:hAnsiTheme="majorHAnsi"/>
              </w:rPr>
              <w:tab/>
            </w:r>
          </w:p>
        </w:tc>
      </w:tr>
    </w:tbl>
    <w:p w14:paraId="355F0CB3" w14:textId="77777777" w:rsidR="00DE335F" w:rsidRPr="00960007" w:rsidRDefault="00DE335F" w:rsidP="00960007">
      <w:pPr>
        <w:spacing w:before="120" w:after="120"/>
        <w:contextualSpacing/>
        <w:rPr>
          <w:rFonts w:asciiTheme="majorHAnsi" w:eastAsia="Georgia" w:hAnsiTheme="majorHAnsi"/>
          <w:spacing w:val="-2"/>
          <w:sz w:val="22"/>
          <w:szCs w:val="22"/>
        </w:rPr>
      </w:pPr>
    </w:p>
    <w:p w14:paraId="1A77026D" w14:textId="77777777" w:rsidR="00095DE1" w:rsidRPr="00960007" w:rsidRDefault="00095DE1" w:rsidP="00960007">
      <w:pPr>
        <w:spacing w:before="120" w:after="120"/>
        <w:contextualSpacing/>
        <w:rPr>
          <w:rFonts w:asciiTheme="minorHAnsi" w:eastAsia="Georgia" w:hAnsiTheme="minorHAnsi"/>
          <w:spacing w:val="-2"/>
          <w:sz w:val="22"/>
          <w:szCs w:val="22"/>
        </w:rPr>
      </w:pPr>
      <w:r w:rsidRPr="00960007">
        <w:rPr>
          <w:rFonts w:asciiTheme="minorHAnsi" w:eastAsia="Georgia" w:hAnsiTheme="minorHAnsi"/>
          <w:spacing w:val="-2"/>
          <w:sz w:val="22"/>
          <w:szCs w:val="22"/>
        </w:rPr>
        <w:t xml:space="preserve">Building </w:t>
      </w:r>
      <w:r w:rsidR="00DE335F">
        <w:rPr>
          <w:rFonts w:asciiTheme="minorHAnsi" w:eastAsia="Georgia" w:hAnsiTheme="minorHAnsi"/>
          <w:spacing w:val="-2"/>
          <w:sz w:val="22"/>
          <w:szCs w:val="22"/>
        </w:rPr>
        <w:t>from</w:t>
      </w:r>
      <w:r w:rsidR="00DE335F" w:rsidRPr="00960007">
        <w:rPr>
          <w:rFonts w:asciiTheme="minorHAnsi" w:eastAsia="Georgia" w:hAnsiTheme="minorHAnsi"/>
          <w:spacing w:val="-2"/>
          <w:sz w:val="22"/>
          <w:szCs w:val="22"/>
        </w:rPr>
        <w:t xml:space="preserve"> </w:t>
      </w:r>
      <w:r w:rsidRPr="00960007">
        <w:rPr>
          <w:rFonts w:asciiTheme="minorHAnsi" w:eastAsia="Georgia" w:hAnsiTheme="minorHAnsi"/>
          <w:spacing w:val="-2"/>
          <w:sz w:val="22"/>
          <w:szCs w:val="22"/>
        </w:rPr>
        <w:t>the first supporting question, the second supporting question</w:t>
      </w:r>
      <w:r w:rsidR="00C04DF6">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w:t>
      </w:r>
      <w:r w:rsidRPr="00960007">
        <w:rPr>
          <w:rFonts w:asciiTheme="minorHAnsi" w:eastAsia="Georgia" w:hAnsiTheme="minorHAnsi"/>
          <w:spacing w:val="-2"/>
          <w:sz w:val="22"/>
          <w:szCs w:val="22"/>
        </w:rPr>
        <w:t>What are the advantages and disadvantages</w:t>
      </w:r>
      <w:r w:rsidR="00A73C64" w:rsidRPr="00960007">
        <w:rPr>
          <w:rFonts w:asciiTheme="minorHAnsi" w:eastAsia="Georgia" w:hAnsiTheme="minorHAnsi"/>
          <w:spacing w:val="-2"/>
          <w:sz w:val="22"/>
          <w:szCs w:val="22"/>
        </w:rPr>
        <w:t xml:space="preserve"> of how the </w:t>
      </w:r>
      <w:r w:rsidR="001844D3">
        <w:rPr>
          <w:rFonts w:asciiTheme="minorHAnsi" w:eastAsia="Georgia" w:hAnsiTheme="minorHAnsi"/>
          <w:spacing w:val="-2"/>
          <w:sz w:val="22"/>
          <w:szCs w:val="22"/>
        </w:rPr>
        <w:t>United States</w:t>
      </w:r>
      <w:r w:rsidR="001844D3" w:rsidRPr="00960007">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talks with Korea?</w:t>
      </w:r>
      <w:r w:rsidR="00C04DF6">
        <w:rPr>
          <w:rFonts w:asciiTheme="minorHAnsi" w:eastAsia="Georgia" w:hAnsiTheme="minorHAnsi"/>
          <w:spacing w:val="-2"/>
          <w:sz w:val="22"/>
          <w:szCs w:val="22"/>
        </w:rPr>
        <w:t>,</w:t>
      </w:r>
      <w:r w:rsidR="00A73C64" w:rsidRPr="00960007">
        <w:rPr>
          <w:rFonts w:asciiTheme="minorHAnsi" w:eastAsia="Georgia" w:hAnsiTheme="minorHAnsi"/>
          <w:spacing w:val="-2"/>
          <w:sz w:val="22"/>
          <w:szCs w:val="22"/>
        </w:rPr>
        <w:t>”</w:t>
      </w:r>
      <w:r w:rsidR="00C04DF6">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 xml:space="preserve">has students create a graphic organizer that lists possible benefits and drawbacks </w:t>
      </w:r>
      <w:r w:rsidR="003046BB" w:rsidRPr="00960007">
        <w:rPr>
          <w:rFonts w:asciiTheme="minorHAnsi" w:eastAsia="Georgia" w:hAnsiTheme="minorHAnsi"/>
          <w:spacing w:val="-2"/>
          <w:sz w:val="22"/>
          <w:szCs w:val="22"/>
        </w:rPr>
        <w:t xml:space="preserve">to </w:t>
      </w:r>
      <w:r w:rsidR="00A73C64" w:rsidRPr="00960007">
        <w:rPr>
          <w:rFonts w:asciiTheme="minorHAnsi" w:eastAsia="Georgia" w:hAnsiTheme="minorHAnsi"/>
          <w:spacing w:val="-2"/>
          <w:sz w:val="22"/>
          <w:szCs w:val="22"/>
        </w:rPr>
        <w:t xml:space="preserve">the different approaches the </w:t>
      </w:r>
      <w:r w:rsidR="00E32FED">
        <w:rPr>
          <w:rFonts w:asciiTheme="minorHAnsi" w:eastAsia="Georgia" w:hAnsiTheme="minorHAnsi"/>
          <w:spacing w:val="-2"/>
          <w:sz w:val="22"/>
          <w:szCs w:val="22"/>
        </w:rPr>
        <w:t>United States</w:t>
      </w:r>
      <w:r w:rsidR="00E32FED" w:rsidRPr="00960007">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has used in talking with North Korea.</w:t>
      </w:r>
      <w:r w:rsidR="00C840F8" w:rsidRPr="00960007">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Ultimately</w:t>
      </w:r>
      <w:r w:rsidR="00E32FED">
        <w:rPr>
          <w:rFonts w:asciiTheme="minorHAnsi" w:eastAsia="Georgia" w:hAnsiTheme="minorHAnsi"/>
          <w:spacing w:val="-2"/>
          <w:sz w:val="22"/>
          <w:szCs w:val="22"/>
        </w:rPr>
        <w:t>,</w:t>
      </w:r>
      <w:r w:rsidR="00A73C64" w:rsidRPr="00960007">
        <w:rPr>
          <w:rFonts w:asciiTheme="minorHAnsi" w:eastAsia="Georgia" w:hAnsiTheme="minorHAnsi"/>
          <w:spacing w:val="-2"/>
          <w:sz w:val="22"/>
          <w:szCs w:val="22"/>
        </w:rPr>
        <w:t xml:space="preserve"> students will have to w</w:t>
      </w:r>
      <w:r w:rsidR="00E2685A" w:rsidRPr="00960007">
        <w:rPr>
          <w:rFonts w:asciiTheme="minorHAnsi" w:eastAsia="Georgia" w:hAnsiTheme="minorHAnsi"/>
          <w:spacing w:val="-2"/>
          <w:sz w:val="22"/>
          <w:szCs w:val="22"/>
        </w:rPr>
        <w:t>eigh</w:t>
      </w:r>
      <w:r w:rsidR="00A73C64" w:rsidRPr="00960007">
        <w:rPr>
          <w:rFonts w:asciiTheme="minorHAnsi" w:eastAsia="Georgia" w:hAnsiTheme="minorHAnsi"/>
          <w:spacing w:val="-2"/>
          <w:sz w:val="22"/>
          <w:szCs w:val="22"/>
        </w:rPr>
        <w:t xml:space="preserve"> those benefits and drawbacks when answering the compelling question.</w:t>
      </w:r>
      <w:r w:rsidR="00C840F8" w:rsidRPr="00960007">
        <w:rPr>
          <w:rFonts w:asciiTheme="minorHAnsi" w:eastAsia="Georgia" w:hAnsiTheme="minorHAnsi"/>
          <w:spacing w:val="-2"/>
          <w:sz w:val="22"/>
          <w:szCs w:val="22"/>
        </w:rPr>
        <w:t xml:space="preserve"> </w:t>
      </w:r>
      <w:r w:rsidR="00A73C64" w:rsidRPr="00960007">
        <w:rPr>
          <w:rFonts w:asciiTheme="minorHAnsi" w:eastAsia="Georgia" w:hAnsiTheme="minorHAnsi"/>
          <w:spacing w:val="-2"/>
          <w:sz w:val="22"/>
          <w:szCs w:val="22"/>
        </w:rPr>
        <w:t xml:space="preserve">Featured Source A is an op-ed piece </w:t>
      </w:r>
      <w:r w:rsidR="00B8513F" w:rsidRPr="00960007">
        <w:rPr>
          <w:rFonts w:asciiTheme="minorHAnsi" w:eastAsia="Georgia" w:hAnsiTheme="minorHAnsi"/>
          <w:spacing w:val="-2"/>
          <w:sz w:val="22"/>
          <w:szCs w:val="22"/>
        </w:rPr>
        <w:t xml:space="preserve">by Michael </w:t>
      </w:r>
      <w:r w:rsidR="00BC66D3">
        <w:rPr>
          <w:rFonts w:asciiTheme="minorHAnsi" w:eastAsia="Georgia" w:hAnsiTheme="minorHAnsi"/>
          <w:spacing w:val="-2"/>
          <w:sz w:val="22"/>
          <w:szCs w:val="22"/>
        </w:rPr>
        <w:t xml:space="preserve">E. </w:t>
      </w:r>
      <w:r w:rsidR="00B8513F" w:rsidRPr="00960007">
        <w:rPr>
          <w:rFonts w:asciiTheme="minorHAnsi" w:eastAsia="Georgia" w:hAnsiTheme="minorHAnsi"/>
          <w:spacing w:val="-2"/>
          <w:sz w:val="22"/>
          <w:szCs w:val="22"/>
        </w:rPr>
        <w:t xml:space="preserve">O’Hanlon, </w:t>
      </w:r>
      <w:r w:rsidR="00BC66D3">
        <w:rPr>
          <w:rFonts w:asciiTheme="minorHAnsi" w:eastAsia="Georgia" w:hAnsiTheme="minorHAnsi"/>
          <w:spacing w:val="-2"/>
          <w:sz w:val="22"/>
          <w:szCs w:val="22"/>
        </w:rPr>
        <w:t>Senior Fellow for Foreign Policy</w:t>
      </w:r>
      <w:r w:rsidR="000510F5">
        <w:rPr>
          <w:rFonts w:asciiTheme="minorHAnsi" w:hAnsiTheme="minorHAnsi"/>
          <w:color w:val="000000"/>
          <w:sz w:val="22"/>
          <w:szCs w:val="22"/>
          <w:shd w:val="clear" w:color="auto" w:fill="FFFFFF"/>
        </w:rPr>
        <w:t xml:space="preserve"> </w:t>
      </w:r>
      <w:r w:rsidR="00B8513F" w:rsidRPr="00960007">
        <w:rPr>
          <w:rFonts w:asciiTheme="minorHAnsi" w:hAnsiTheme="minorHAnsi"/>
          <w:sz w:val="22"/>
          <w:szCs w:val="22"/>
        </w:rPr>
        <w:t>at the Brookings Institution</w:t>
      </w:r>
      <w:r w:rsidR="00711E7E">
        <w:rPr>
          <w:rFonts w:asciiTheme="minorHAnsi" w:hAnsiTheme="minorHAnsi"/>
          <w:sz w:val="22"/>
          <w:szCs w:val="22"/>
        </w:rPr>
        <w:t>. O’Hanlon</w:t>
      </w:r>
      <w:r w:rsidR="00B8513F" w:rsidRPr="00960007">
        <w:rPr>
          <w:rFonts w:asciiTheme="minorHAnsi" w:hAnsiTheme="minorHAnsi"/>
          <w:sz w:val="22"/>
          <w:szCs w:val="22"/>
        </w:rPr>
        <w:t xml:space="preserve"> discusses the pros and cons of potential military options against North Korea and why none are likely to solve the problem. </w:t>
      </w:r>
      <w:r w:rsidR="00A73C64" w:rsidRPr="00960007">
        <w:rPr>
          <w:rFonts w:asciiTheme="minorHAnsi" w:eastAsia="Georgia" w:hAnsiTheme="minorHAnsi"/>
          <w:spacing w:val="-2"/>
          <w:sz w:val="22"/>
          <w:szCs w:val="22"/>
        </w:rPr>
        <w:t xml:space="preserve">Featured Source B </w:t>
      </w:r>
      <w:r w:rsidR="00D717FC">
        <w:rPr>
          <w:rFonts w:asciiTheme="minorHAnsi" w:eastAsia="Georgia" w:hAnsiTheme="minorHAnsi"/>
          <w:spacing w:val="-2"/>
          <w:sz w:val="22"/>
          <w:szCs w:val="22"/>
        </w:rPr>
        <w:t xml:space="preserve">is an article by Russell Korobkin published by the </w:t>
      </w:r>
      <w:r w:rsidR="00D717FC" w:rsidRPr="00960007">
        <w:rPr>
          <w:rFonts w:asciiTheme="minorHAnsi" w:eastAsia="Georgia" w:hAnsiTheme="minorHAnsi"/>
          <w:i/>
          <w:spacing w:val="-2"/>
          <w:sz w:val="22"/>
          <w:szCs w:val="22"/>
        </w:rPr>
        <w:t xml:space="preserve">Los Angeles Times; </w:t>
      </w:r>
      <w:r w:rsidR="00D717FC">
        <w:rPr>
          <w:rFonts w:asciiTheme="minorHAnsi" w:eastAsia="Georgia" w:hAnsiTheme="minorHAnsi"/>
          <w:spacing w:val="-2"/>
          <w:sz w:val="22"/>
          <w:szCs w:val="22"/>
        </w:rPr>
        <w:t xml:space="preserve">Korobkin explains how President Trump’s unconventional approach to communication might be effective in his talks with Kim Jong-un. </w:t>
      </w:r>
      <w:r w:rsidR="00A73C64" w:rsidRPr="00960007">
        <w:rPr>
          <w:rFonts w:asciiTheme="minorHAnsi" w:eastAsia="Georgia" w:hAnsiTheme="minorHAnsi"/>
          <w:spacing w:val="-2"/>
          <w:sz w:val="22"/>
          <w:szCs w:val="22"/>
        </w:rPr>
        <w:t xml:space="preserve">Source C </w:t>
      </w:r>
      <w:r w:rsidR="00A237DC" w:rsidRPr="00960007">
        <w:rPr>
          <w:rFonts w:asciiTheme="minorHAnsi" w:eastAsia="Georgia" w:hAnsiTheme="minorHAnsi"/>
          <w:spacing w:val="-2"/>
          <w:sz w:val="22"/>
          <w:szCs w:val="22"/>
        </w:rPr>
        <w:t>is a video debate</w:t>
      </w:r>
      <w:r w:rsidR="000510F5">
        <w:rPr>
          <w:rFonts w:asciiTheme="minorHAnsi" w:eastAsia="Georgia" w:hAnsiTheme="minorHAnsi"/>
          <w:spacing w:val="-2"/>
          <w:sz w:val="22"/>
          <w:szCs w:val="22"/>
        </w:rPr>
        <w:t>,</w:t>
      </w:r>
      <w:r w:rsidR="00A237DC" w:rsidRPr="00960007">
        <w:rPr>
          <w:rFonts w:asciiTheme="minorHAnsi" w:eastAsia="Georgia" w:hAnsiTheme="minorHAnsi"/>
          <w:spacing w:val="-2"/>
          <w:sz w:val="22"/>
          <w:szCs w:val="22"/>
        </w:rPr>
        <w:t xml:space="preserve"> hosted by the Asia Society</w:t>
      </w:r>
      <w:r w:rsidR="000510F5">
        <w:rPr>
          <w:rFonts w:asciiTheme="minorHAnsi" w:eastAsia="Georgia" w:hAnsiTheme="minorHAnsi"/>
          <w:spacing w:val="-2"/>
          <w:sz w:val="22"/>
          <w:szCs w:val="22"/>
        </w:rPr>
        <w:t>,</w:t>
      </w:r>
      <w:r w:rsidR="00A237DC" w:rsidRPr="00960007">
        <w:rPr>
          <w:rFonts w:asciiTheme="minorHAnsi" w:eastAsia="Georgia" w:hAnsiTheme="minorHAnsi"/>
          <w:spacing w:val="-2"/>
          <w:sz w:val="22"/>
          <w:szCs w:val="22"/>
        </w:rPr>
        <w:t xml:space="preserve"> </w:t>
      </w:r>
      <w:r w:rsidR="000510F5">
        <w:rPr>
          <w:rFonts w:asciiTheme="minorHAnsi" w:eastAsia="Georgia" w:hAnsiTheme="minorHAnsi"/>
          <w:spacing w:val="-2"/>
          <w:sz w:val="22"/>
          <w:szCs w:val="22"/>
        </w:rPr>
        <w:t>between</w:t>
      </w:r>
      <w:r w:rsidR="000510F5" w:rsidRPr="00960007">
        <w:rPr>
          <w:rFonts w:asciiTheme="minorHAnsi" w:eastAsia="Georgia" w:hAnsiTheme="minorHAnsi"/>
          <w:spacing w:val="-2"/>
          <w:sz w:val="22"/>
          <w:szCs w:val="22"/>
        </w:rPr>
        <w:t xml:space="preserve"> </w:t>
      </w:r>
      <w:r w:rsidR="00A237DC" w:rsidRPr="00960007">
        <w:rPr>
          <w:rFonts w:asciiTheme="minorHAnsi" w:eastAsia="Georgia" w:hAnsiTheme="minorHAnsi"/>
          <w:spacing w:val="-2"/>
          <w:sz w:val="22"/>
          <w:szCs w:val="22"/>
        </w:rPr>
        <w:t xml:space="preserve">former ambassadors </w:t>
      </w:r>
      <w:r w:rsidR="00D717FC">
        <w:rPr>
          <w:rFonts w:asciiTheme="minorHAnsi" w:eastAsia="Georgia" w:hAnsiTheme="minorHAnsi"/>
          <w:spacing w:val="-2"/>
          <w:sz w:val="22"/>
          <w:szCs w:val="22"/>
        </w:rPr>
        <w:t xml:space="preserve">and nuclear negotiators </w:t>
      </w:r>
      <w:r w:rsidR="00A237DC" w:rsidRPr="00960007">
        <w:rPr>
          <w:rFonts w:asciiTheme="minorHAnsi" w:eastAsia="Georgia" w:hAnsiTheme="minorHAnsi"/>
          <w:spacing w:val="-2"/>
          <w:sz w:val="22"/>
          <w:szCs w:val="22"/>
        </w:rPr>
        <w:t xml:space="preserve">Robert L. Gallucci and Christopher Hill </w:t>
      </w:r>
      <w:r w:rsidR="000510F5">
        <w:rPr>
          <w:rFonts w:asciiTheme="minorHAnsi" w:eastAsia="Georgia" w:hAnsiTheme="minorHAnsi"/>
          <w:spacing w:val="-2"/>
          <w:sz w:val="22"/>
          <w:szCs w:val="22"/>
        </w:rPr>
        <w:t>in which they discuss</w:t>
      </w:r>
      <w:r w:rsidR="000510F5" w:rsidRPr="00960007">
        <w:rPr>
          <w:rFonts w:asciiTheme="minorHAnsi" w:eastAsia="Georgia" w:hAnsiTheme="minorHAnsi"/>
          <w:spacing w:val="-2"/>
          <w:sz w:val="22"/>
          <w:szCs w:val="22"/>
        </w:rPr>
        <w:t xml:space="preserve"> </w:t>
      </w:r>
      <w:r w:rsidR="00A237DC" w:rsidRPr="00960007">
        <w:rPr>
          <w:rFonts w:asciiTheme="minorHAnsi" w:eastAsia="Georgia" w:hAnsiTheme="minorHAnsi"/>
          <w:spacing w:val="-2"/>
          <w:sz w:val="22"/>
          <w:szCs w:val="22"/>
        </w:rPr>
        <w:t xml:space="preserve">their experiences and lessons learned while negotiating with North Korea. </w:t>
      </w:r>
      <w:r w:rsidR="00C840F8" w:rsidRPr="00960007">
        <w:rPr>
          <w:rFonts w:asciiTheme="minorHAnsi" w:eastAsia="Georgia" w:hAnsiTheme="minorHAnsi"/>
          <w:spacing w:val="-2"/>
          <w:sz w:val="22"/>
          <w:szCs w:val="22"/>
        </w:rPr>
        <w:t xml:space="preserve"> </w:t>
      </w:r>
    </w:p>
    <w:p w14:paraId="62A4C971" w14:textId="77777777" w:rsidR="001958EE" w:rsidRDefault="001958EE" w:rsidP="00895392">
      <w:pPr>
        <w:spacing w:after="360"/>
        <w:rPr>
          <w:rFonts w:asciiTheme="majorHAnsi" w:eastAsia="Georgia" w:hAnsiTheme="majorHAnsi"/>
          <w:spacing w:val="-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54129D" w:rsidRPr="00817D42" w14:paraId="74C4E67F" w14:textId="77777777" w:rsidTr="0054129D">
        <w:tc>
          <w:tcPr>
            <w:tcW w:w="10800" w:type="dxa"/>
            <w:shd w:val="clear" w:color="auto" w:fill="003366"/>
            <w:vAlign w:val="center"/>
          </w:tcPr>
          <w:p w14:paraId="66D0D694" w14:textId="77777777" w:rsidR="0054129D" w:rsidRPr="004D701B" w:rsidRDefault="0054129D" w:rsidP="0054129D">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3</w:t>
            </w:r>
          </w:p>
        </w:tc>
      </w:tr>
    </w:tbl>
    <w:p w14:paraId="40CB8435" w14:textId="300F9006" w:rsidR="00FF7D88" w:rsidRPr="00960007" w:rsidRDefault="0054129D" w:rsidP="00FF7D88">
      <w:pPr>
        <w:spacing w:before="120" w:after="120"/>
        <w:rPr>
          <w:rFonts w:asciiTheme="minorHAnsi" w:eastAsia="Calibri" w:hAnsiTheme="minorHAnsi"/>
          <w:sz w:val="22"/>
          <w:szCs w:val="22"/>
        </w:rPr>
      </w:pPr>
      <w:r w:rsidRPr="00960007">
        <w:rPr>
          <w:rFonts w:asciiTheme="minorHAnsi" w:eastAsia="Calibri" w:hAnsiTheme="minorHAnsi"/>
          <w:sz w:val="22"/>
          <w:szCs w:val="22"/>
        </w:rPr>
        <w:t>The third</w:t>
      </w:r>
      <w:r w:rsidR="00FF7D88" w:rsidRPr="00960007">
        <w:rPr>
          <w:rFonts w:asciiTheme="minorHAnsi" w:eastAsia="Calibri" w:hAnsiTheme="minorHAnsi"/>
          <w:sz w:val="22"/>
          <w:szCs w:val="22"/>
        </w:rPr>
        <w:t xml:space="preserve"> supporting question</w:t>
      </w:r>
      <w:r w:rsidR="00A6760F">
        <w:rPr>
          <w:rFonts w:asciiTheme="minorHAnsi" w:eastAsia="Calibri" w:hAnsiTheme="minorHAnsi"/>
          <w:sz w:val="22"/>
          <w:szCs w:val="22"/>
        </w:rPr>
        <w:t xml:space="preserve">, </w:t>
      </w:r>
      <w:r w:rsidR="00FF7D88" w:rsidRPr="00960007">
        <w:rPr>
          <w:rFonts w:asciiTheme="minorHAnsi" w:eastAsia="Georgia" w:hAnsiTheme="minorHAnsi" w:cs="Georgia"/>
          <w:sz w:val="22"/>
          <w:szCs w:val="22"/>
        </w:rPr>
        <w:t>“How is the United States talking with North Korea right now?</w:t>
      </w:r>
      <w:r w:rsidR="00A6760F">
        <w:rPr>
          <w:rFonts w:asciiTheme="minorHAnsi" w:eastAsia="Georgia" w:hAnsiTheme="minorHAnsi" w:cs="Georgia"/>
          <w:sz w:val="22"/>
          <w:szCs w:val="22"/>
        </w:rPr>
        <w:t>,</w:t>
      </w:r>
      <w:r w:rsidRPr="00960007">
        <w:rPr>
          <w:rFonts w:asciiTheme="minorHAnsi" w:eastAsia="Calibri" w:hAnsiTheme="minorHAnsi"/>
          <w:sz w:val="22"/>
          <w:szCs w:val="22"/>
        </w:rPr>
        <w:t>”</w:t>
      </w:r>
      <w:r w:rsidR="00A6760F">
        <w:rPr>
          <w:rFonts w:asciiTheme="minorHAnsi" w:eastAsia="Calibri" w:hAnsiTheme="minorHAnsi"/>
          <w:sz w:val="22"/>
          <w:szCs w:val="22"/>
        </w:rPr>
        <w:t xml:space="preserve"> </w:t>
      </w:r>
      <w:r w:rsidRPr="00960007">
        <w:rPr>
          <w:rFonts w:asciiTheme="minorHAnsi" w:eastAsia="Calibri" w:hAnsiTheme="minorHAnsi"/>
          <w:sz w:val="22"/>
          <w:szCs w:val="22"/>
        </w:rPr>
        <w:t xml:space="preserve">asks students to </w:t>
      </w:r>
      <w:r w:rsidR="00FF7D88" w:rsidRPr="00960007">
        <w:rPr>
          <w:rFonts w:asciiTheme="minorHAnsi" w:eastAsia="Calibri" w:hAnsiTheme="minorHAnsi"/>
          <w:sz w:val="22"/>
          <w:szCs w:val="22"/>
        </w:rPr>
        <w:t xml:space="preserve">research current articles that detail the way the United States </w:t>
      </w:r>
      <w:r w:rsidR="003046BB" w:rsidRPr="00960007">
        <w:rPr>
          <w:rFonts w:asciiTheme="minorHAnsi" w:eastAsia="Calibri" w:hAnsiTheme="minorHAnsi"/>
          <w:sz w:val="22"/>
          <w:szCs w:val="22"/>
        </w:rPr>
        <w:t xml:space="preserve">currently </w:t>
      </w:r>
      <w:r w:rsidR="00993806" w:rsidRPr="00960007">
        <w:rPr>
          <w:rFonts w:asciiTheme="minorHAnsi" w:eastAsia="Calibri" w:hAnsiTheme="minorHAnsi"/>
          <w:sz w:val="22"/>
          <w:szCs w:val="22"/>
        </w:rPr>
        <w:t>engag</w:t>
      </w:r>
      <w:r w:rsidR="00B669A3">
        <w:rPr>
          <w:rFonts w:asciiTheme="minorHAnsi" w:eastAsia="Calibri" w:hAnsiTheme="minorHAnsi"/>
          <w:sz w:val="22"/>
          <w:szCs w:val="22"/>
        </w:rPr>
        <w:t>es</w:t>
      </w:r>
      <w:r w:rsidR="00FF7D88" w:rsidRPr="00960007">
        <w:rPr>
          <w:rFonts w:asciiTheme="minorHAnsi" w:eastAsia="Calibri" w:hAnsiTheme="minorHAnsi"/>
          <w:sz w:val="22"/>
          <w:szCs w:val="22"/>
        </w:rPr>
        <w:t xml:space="preserve"> with North Korea.</w:t>
      </w:r>
      <w:r w:rsidR="00C840F8" w:rsidRPr="00960007">
        <w:rPr>
          <w:rFonts w:asciiTheme="minorHAnsi" w:eastAsia="Calibri" w:hAnsiTheme="minorHAnsi"/>
          <w:sz w:val="22"/>
          <w:szCs w:val="22"/>
        </w:rPr>
        <w:t xml:space="preserve"> </w:t>
      </w:r>
      <w:r w:rsidR="00FF7D88" w:rsidRPr="00960007">
        <w:rPr>
          <w:rFonts w:asciiTheme="minorHAnsi" w:eastAsia="Calibri" w:hAnsiTheme="minorHAnsi"/>
          <w:sz w:val="22"/>
          <w:szCs w:val="22"/>
        </w:rPr>
        <w:t xml:space="preserve">Students will use information from relevant articles to add to their graphic organizer </w:t>
      </w:r>
      <w:r w:rsidR="00B669A3">
        <w:rPr>
          <w:rFonts w:asciiTheme="minorHAnsi" w:eastAsia="Calibri" w:hAnsiTheme="minorHAnsi"/>
          <w:sz w:val="22"/>
          <w:szCs w:val="22"/>
        </w:rPr>
        <w:t>and</w:t>
      </w:r>
      <w:r w:rsidR="00FF7D88" w:rsidRPr="00960007">
        <w:rPr>
          <w:rFonts w:asciiTheme="minorHAnsi" w:eastAsia="Calibri" w:hAnsiTheme="minorHAnsi"/>
          <w:sz w:val="22"/>
          <w:szCs w:val="22"/>
        </w:rPr>
        <w:t xml:space="preserve"> strengthen their argument before answering the compelling question.</w:t>
      </w:r>
      <w:r w:rsidR="00C840F8" w:rsidRPr="00960007">
        <w:rPr>
          <w:rFonts w:asciiTheme="minorHAnsi" w:eastAsia="Calibri" w:hAnsiTheme="minorHAnsi"/>
          <w:sz w:val="22"/>
          <w:szCs w:val="22"/>
        </w:rPr>
        <w:t xml:space="preserve"> </w:t>
      </w:r>
      <w:r w:rsidR="00FF7D88" w:rsidRPr="00960007">
        <w:rPr>
          <w:rFonts w:asciiTheme="minorHAnsi" w:eastAsia="Calibri" w:hAnsiTheme="minorHAnsi"/>
          <w:sz w:val="22"/>
          <w:szCs w:val="22"/>
        </w:rPr>
        <w:t xml:space="preserve">The need for a third supporting question in this inquiry is due to the volatile nature of the relationship between the United States and North Korea, </w:t>
      </w:r>
      <w:r w:rsidR="00B669A3">
        <w:rPr>
          <w:rFonts w:asciiTheme="minorHAnsi" w:eastAsia="Calibri" w:hAnsiTheme="minorHAnsi"/>
          <w:sz w:val="22"/>
          <w:szCs w:val="22"/>
        </w:rPr>
        <w:t xml:space="preserve">in which the two countries </w:t>
      </w:r>
      <w:r w:rsidR="00A74D08">
        <w:rPr>
          <w:rFonts w:asciiTheme="minorHAnsi" w:eastAsia="Calibri" w:hAnsiTheme="minorHAnsi"/>
          <w:sz w:val="22"/>
          <w:szCs w:val="22"/>
        </w:rPr>
        <w:t>vacillate</w:t>
      </w:r>
      <w:r w:rsidR="00B669A3">
        <w:rPr>
          <w:rFonts w:asciiTheme="minorHAnsi" w:eastAsia="Calibri" w:hAnsiTheme="minorHAnsi"/>
          <w:sz w:val="22"/>
          <w:szCs w:val="22"/>
        </w:rPr>
        <w:t xml:space="preserve"> between the brink of war and civil diplomacy with </w:t>
      </w:r>
      <w:r w:rsidR="007550AA">
        <w:rPr>
          <w:rFonts w:asciiTheme="minorHAnsi" w:eastAsia="Calibri" w:hAnsiTheme="minorHAnsi"/>
          <w:sz w:val="22"/>
          <w:szCs w:val="22"/>
        </w:rPr>
        <w:t>disconcerting</w:t>
      </w:r>
      <w:r w:rsidR="00B669A3">
        <w:rPr>
          <w:rFonts w:asciiTheme="minorHAnsi" w:eastAsia="Calibri" w:hAnsiTheme="minorHAnsi"/>
          <w:sz w:val="22"/>
          <w:szCs w:val="22"/>
        </w:rPr>
        <w:t xml:space="preserve"> frequency. </w:t>
      </w:r>
      <w:r w:rsidR="00FF7D88" w:rsidRPr="00960007">
        <w:rPr>
          <w:rFonts w:asciiTheme="minorHAnsi" w:eastAsia="Calibri" w:hAnsiTheme="minorHAnsi"/>
          <w:sz w:val="22"/>
          <w:szCs w:val="22"/>
        </w:rPr>
        <w:t>Thus the third supporting question focuses on examining the way</w:t>
      </w:r>
      <w:r w:rsidR="0032099F" w:rsidRPr="00960007">
        <w:rPr>
          <w:rFonts w:asciiTheme="minorHAnsi" w:eastAsia="Calibri" w:hAnsiTheme="minorHAnsi"/>
          <w:sz w:val="22"/>
          <w:szCs w:val="22"/>
        </w:rPr>
        <w:t xml:space="preserve"> </w:t>
      </w:r>
      <w:r w:rsidR="00FF7D88" w:rsidRPr="00960007">
        <w:rPr>
          <w:rFonts w:asciiTheme="minorHAnsi" w:eastAsia="Calibri" w:hAnsiTheme="minorHAnsi"/>
          <w:sz w:val="22"/>
          <w:szCs w:val="22"/>
        </w:rPr>
        <w:t>the relationship is changing in as close to real time as possible.</w:t>
      </w:r>
      <w:r w:rsidR="00C840F8" w:rsidRPr="00960007">
        <w:rPr>
          <w:rFonts w:asciiTheme="minorHAnsi" w:eastAsia="Calibri" w:hAnsiTheme="minorHAnsi"/>
          <w:sz w:val="22"/>
          <w:szCs w:val="22"/>
        </w:rPr>
        <w:t xml:space="preserve"> </w:t>
      </w:r>
      <w:r w:rsidR="00FF7D88" w:rsidRPr="00960007">
        <w:rPr>
          <w:rFonts w:asciiTheme="minorHAnsi" w:eastAsia="Calibri" w:hAnsiTheme="minorHAnsi"/>
          <w:sz w:val="22"/>
          <w:szCs w:val="22"/>
        </w:rPr>
        <w:t xml:space="preserve">Sources will vary, but teachers will want to encourage students to evaluate </w:t>
      </w:r>
      <w:r w:rsidR="008E34FE" w:rsidRPr="00960007">
        <w:rPr>
          <w:rFonts w:asciiTheme="minorHAnsi" w:eastAsia="Calibri" w:hAnsiTheme="minorHAnsi"/>
          <w:sz w:val="22"/>
          <w:szCs w:val="22"/>
        </w:rPr>
        <w:t>each with respect to credibility and bias.</w:t>
      </w:r>
      <w:r w:rsidR="00C840F8" w:rsidRPr="00960007">
        <w:rPr>
          <w:rFonts w:asciiTheme="minorHAnsi" w:eastAsia="Calibri" w:hAnsiTheme="minorHAnsi"/>
          <w:sz w:val="22"/>
          <w:szCs w:val="22"/>
        </w:rPr>
        <w:t xml:space="preserve"> </w:t>
      </w:r>
    </w:p>
    <w:p w14:paraId="5A9BB8A6" w14:textId="77777777" w:rsidR="0054129D" w:rsidRPr="007C5D2F" w:rsidRDefault="005F1C2C" w:rsidP="005F1C2C">
      <w:pPr>
        <w:rPr>
          <w:rFonts w:asciiTheme="majorHAnsi" w:eastAsia="Georgia" w:hAnsiTheme="majorHAnsi"/>
          <w:spacing w:val="-2"/>
        </w:rPr>
      </w:pPr>
      <w:r>
        <w:rPr>
          <w:rFonts w:asciiTheme="majorHAnsi" w:eastAsia="Georgia" w:hAnsiTheme="majorHAnsi"/>
          <w:spacing w:val="-2"/>
        </w:rPr>
        <w:br w:type="page"/>
      </w:r>
    </w:p>
    <w:tbl>
      <w:tblPr>
        <w:tblStyle w:val="TableGrid"/>
        <w:tblW w:w="0" w:type="auto"/>
        <w:tblInd w:w="108" w:type="dxa"/>
        <w:tblLook w:val="04A0" w:firstRow="1" w:lastRow="0" w:firstColumn="1" w:lastColumn="0" w:noHBand="0" w:noVBand="1"/>
      </w:tblPr>
      <w:tblGrid>
        <w:gridCol w:w="10800"/>
      </w:tblGrid>
      <w:tr w:rsidR="00895392" w:rsidRPr="007C5D2F" w14:paraId="7572BC1E" w14:textId="77777777" w:rsidTr="00A53EE1">
        <w:trPr>
          <w:trHeight w:val="72"/>
        </w:trPr>
        <w:tc>
          <w:tcPr>
            <w:tcW w:w="10800" w:type="dxa"/>
            <w:shd w:val="clear" w:color="auto" w:fill="003366"/>
          </w:tcPr>
          <w:p w14:paraId="23079884" w14:textId="77777777" w:rsidR="00895392" w:rsidRPr="007C5D2F" w:rsidRDefault="00895392" w:rsidP="00A53EE1">
            <w:pPr>
              <w:pStyle w:val="Heading1"/>
              <w:outlineLvl w:val="0"/>
              <w:rPr>
                <w:rFonts w:asciiTheme="majorHAnsi" w:hAnsiTheme="majorHAnsi"/>
                <w:b/>
              </w:rPr>
            </w:pPr>
            <w:r w:rsidRPr="007C5D2F">
              <w:rPr>
                <w:rFonts w:asciiTheme="majorHAnsi" w:hAnsiTheme="majorHAnsi"/>
              </w:rPr>
              <w:lastRenderedPageBreak/>
              <w:t>Summative Performance Task</w:t>
            </w:r>
          </w:p>
        </w:tc>
      </w:tr>
    </w:tbl>
    <w:p w14:paraId="4DA7C5A1" w14:textId="77777777" w:rsidR="00895392" w:rsidRPr="007C5D2F" w:rsidRDefault="00895392" w:rsidP="00895392">
      <w:pPr>
        <w:rPr>
          <w:rFonts w:asciiTheme="majorHAnsi" w:eastAsia="Georgia" w:hAnsiTheme="majorHAnsi" w:cs="Georgia"/>
        </w:rPr>
      </w:pPr>
    </w:p>
    <w:p w14:paraId="38559FB5" w14:textId="60150CCC" w:rsidR="00B82218" w:rsidRPr="00960007" w:rsidRDefault="00895392" w:rsidP="00960007">
      <w:pPr>
        <w:pStyle w:val="Normal1"/>
        <w:spacing w:before="120" w:after="120"/>
        <w:rPr>
          <w:rFonts w:asciiTheme="minorHAnsi" w:hAnsiTheme="minorHAnsi"/>
          <w:sz w:val="22"/>
          <w:szCs w:val="22"/>
        </w:rPr>
      </w:pPr>
      <w:r w:rsidRPr="00960007">
        <w:rPr>
          <w:rFonts w:asciiTheme="minorHAnsi" w:eastAsia="Georgia" w:hAnsiTheme="minorHAnsi" w:cs="Georgia"/>
          <w:sz w:val="22"/>
          <w:szCs w:val="22"/>
        </w:rPr>
        <w:t xml:space="preserve">In </w:t>
      </w:r>
      <w:r w:rsidR="007550AA">
        <w:rPr>
          <w:rFonts w:asciiTheme="minorHAnsi" w:eastAsia="Georgia" w:hAnsiTheme="minorHAnsi" w:cs="Georgia"/>
          <w:sz w:val="22"/>
          <w:szCs w:val="22"/>
        </w:rPr>
        <w:t xml:space="preserve">the summative </w:t>
      </w:r>
      <w:r w:rsidR="00A74D08">
        <w:rPr>
          <w:rFonts w:asciiTheme="minorHAnsi" w:eastAsia="Georgia" w:hAnsiTheme="minorHAnsi" w:cs="Georgia"/>
          <w:sz w:val="22"/>
          <w:szCs w:val="22"/>
        </w:rPr>
        <w:t>performance</w:t>
      </w:r>
      <w:r w:rsidR="007550AA" w:rsidRPr="00960007">
        <w:rPr>
          <w:rFonts w:asciiTheme="minorHAnsi" w:eastAsia="Georgia" w:hAnsiTheme="minorHAnsi" w:cs="Georgia"/>
          <w:sz w:val="22"/>
          <w:szCs w:val="22"/>
        </w:rPr>
        <w:t xml:space="preserve"> </w:t>
      </w:r>
      <w:r w:rsidRPr="00960007">
        <w:rPr>
          <w:rFonts w:asciiTheme="minorHAnsi" w:eastAsia="Georgia" w:hAnsiTheme="minorHAnsi" w:cs="Georgia"/>
          <w:sz w:val="22"/>
          <w:szCs w:val="22"/>
        </w:rPr>
        <w:t>task, students construct an evidence-based argument responding to the prompt, “</w:t>
      </w:r>
      <w:r w:rsidR="005D63A0" w:rsidRPr="00960007">
        <w:rPr>
          <w:rFonts w:asciiTheme="minorHAnsi" w:eastAsia="Georgia" w:hAnsiTheme="minorHAnsi" w:cs="Georgia"/>
          <w:sz w:val="22"/>
          <w:szCs w:val="22"/>
        </w:rPr>
        <w:t>How should the United States talk with North Korea</w:t>
      </w:r>
      <w:r w:rsidR="001A5B20" w:rsidRPr="00960007">
        <w:rPr>
          <w:rFonts w:asciiTheme="minorHAnsi" w:eastAsia="Georgia" w:hAnsiTheme="minorHAnsi" w:cs="Georgia"/>
          <w:sz w:val="22"/>
          <w:szCs w:val="22"/>
        </w:rPr>
        <w:t>?”</w:t>
      </w:r>
      <w:r w:rsidRPr="00960007">
        <w:rPr>
          <w:rFonts w:asciiTheme="minorHAnsi" w:eastAsia="Georgia" w:hAnsiTheme="minorHAnsi" w:cs="Georgia"/>
          <w:sz w:val="22"/>
          <w:szCs w:val="22"/>
        </w:rPr>
        <w:t xml:space="preserve"> </w:t>
      </w:r>
      <w:r w:rsidR="00B82218" w:rsidRPr="00960007">
        <w:rPr>
          <w:rFonts w:asciiTheme="minorHAnsi" w:hAnsiTheme="minorHAnsi"/>
          <w:sz w:val="22"/>
          <w:szCs w:val="22"/>
        </w:rPr>
        <w:t xml:space="preserve">Teachers will want to have students </w:t>
      </w:r>
      <w:r w:rsidR="003F563A">
        <w:rPr>
          <w:rFonts w:asciiTheme="minorHAnsi" w:hAnsiTheme="minorHAnsi"/>
          <w:sz w:val="22"/>
          <w:szCs w:val="22"/>
        </w:rPr>
        <w:t xml:space="preserve">focus their responses by referring </w:t>
      </w:r>
      <w:r w:rsidR="00B82218" w:rsidRPr="00960007">
        <w:rPr>
          <w:rFonts w:asciiTheme="minorHAnsi" w:hAnsiTheme="minorHAnsi"/>
          <w:sz w:val="22"/>
          <w:szCs w:val="22"/>
        </w:rPr>
        <w:t>to the graphic organizer</w:t>
      </w:r>
      <w:r w:rsidR="003F563A">
        <w:rPr>
          <w:rFonts w:asciiTheme="minorHAnsi" w:hAnsiTheme="minorHAnsi"/>
          <w:sz w:val="22"/>
          <w:szCs w:val="22"/>
        </w:rPr>
        <w:t xml:space="preserve">s they created for </w:t>
      </w:r>
      <w:r w:rsidR="00B82218" w:rsidRPr="00960007">
        <w:rPr>
          <w:rFonts w:asciiTheme="minorHAnsi" w:hAnsiTheme="minorHAnsi"/>
          <w:sz w:val="22"/>
          <w:szCs w:val="22"/>
        </w:rPr>
        <w:t>th</w:t>
      </w:r>
      <w:r w:rsidR="003F563A">
        <w:rPr>
          <w:rFonts w:asciiTheme="minorHAnsi" w:hAnsiTheme="minorHAnsi"/>
          <w:sz w:val="22"/>
          <w:szCs w:val="22"/>
        </w:rPr>
        <w:t>is</w:t>
      </w:r>
      <w:r w:rsidR="00B82218" w:rsidRPr="00960007">
        <w:rPr>
          <w:rFonts w:asciiTheme="minorHAnsi" w:hAnsiTheme="minorHAnsi"/>
          <w:sz w:val="22"/>
          <w:szCs w:val="22"/>
        </w:rPr>
        <w:t xml:space="preserve"> inquiry.</w:t>
      </w:r>
      <w:r w:rsidR="00C840F8" w:rsidRPr="00960007">
        <w:rPr>
          <w:rFonts w:asciiTheme="minorHAnsi" w:hAnsiTheme="minorHAnsi"/>
          <w:sz w:val="22"/>
          <w:szCs w:val="22"/>
        </w:rPr>
        <w:t xml:space="preserve"> </w:t>
      </w:r>
      <w:r w:rsidR="00B82218" w:rsidRPr="00960007">
        <w:rPr>
          <w:rFonts w:asciiTheme="minorHAnsi" w:hAnsiTheme="minorHAnsi"/>
          <w:sz w:val="22"/>
          <w:szCs w:val="22"/>
        </w:rPr>
        <w:t xml:space="preserve">In this focused inquiry, students are asked to develop a claim and counterclaim </w:t>
      </w:r>
      <w:r w:rsidR="003F563A">
        <w:rPr>
          <w:rFonts w:asciiTheme="minorHAnsi" w:hAnsiTheme="minorHAnsi"/>
          <w:sz w:val="22"/>
          <w:szCs w:val="22"/>
        </w:rPr>
        <w:t>supported by</w:t>
      </w:r>
      <w:r w:rsidR="003F563A" w:rsidRPr="00960007">
        <w:rPr>
          <w:rFonts w:asciiTheme="minorHAnsi" w:hAnsiTheme="minorHAnsi"/>
          <w:sz w:val="22"/>
          <w:szCs w:val="22"/>
        </w:rPr>
        <w:t xml:space="preserve"> </w:t>
      </w:r>
      <w:r w:rsidR="00B82218" w:rsidRPr="00960007">
        <w:rPr>
          <w:rFonts w:asciiTheme="minorHAnsi" w:hAnsiTheme="minorHAnsi"/>
          <w:sz w:val="22"/>
          <w:szCs w:val="22"/>
        </w:rPr>
        <w:t>evidence the</w:t>
      </w:r>
      <w:r w:rsidR="009E1DF7" w:rsidRPr="00960007">
        <w:rPr>
          <w:rFonts w:asciiTheme="minorHAnsi" w:hAnsiTheme="minorHAnsi"/>
          <w:sz w:val="22"/>
          <w:szCs w:val="22"/>
        </w:rPr>
        <w:t>y</w:t>
      </w:r>
      <w:r w:rsidR="00B82218" w:rsidRPr="00960007">
        <w:rPr>
          <w:rFonts w:asciiTheme="minorHAnsi" w:hAnsiTheme="minorHAnsi"/>
          <w:sz w:val="22"/>
          <w:szCs w:val="22"/>
        </w:rPr>
        <w:t xml:space="preserve"> examined during the inquiry.</w:t>
      </w:r>
      <w:r w:rsidR="00C840F8" w:rsidRPr="00960007">
        <w:rPr>
          <w:rFonts w:asciiTheme="minorHAnsi" w:hAnsiTheme="minorHAnsi"/>
          <w:sz w:val="22"/>
          <w:szCs w:val="22"/>
        </w:rPr>
        <w:t xml:space="preserve"> </w:t>
      </w:r>
      <w:r w:rsidR="00B82218" w:rsidRPr="00960007">
        <w:rPr>
          <w:rFonts w:asciiTheme="minorHAnsi" w:hAnsiTheme="minorHAnsi" w:cs="Cambria"/>
          <w:sz w:val="22"/>
          <w:szCs w:val="22"/>
        </w:rPr>
        <w:t>Students</w:t>
      </w:r>
      <w:r w:rsidR="00B82218" w:rsidRPr="00960007">
        <w:rPr>
          <w:rFonts w:asciiTheme="minorHAnsi" w:hAnsiTheme="minorHAnsi" w:cs="Times"/>
          <w:sz w:val="22"/>
          <w:szCs w:val="22"/>
        </w:rPr>
        <w:t xml:space="preserve">’ </w:t>
      </w:r>
      <w:r w:rsidR="00B82218" w:rsidRPr="00960007">
        <w:rPr>
          <w:rFonts w:asciiTheme="minorHAnsi" w:hAnsiTheme="minorHAnsi" w:cs="Cambria"/>
          <w:sz w:val="22"/>
          <w:szCs w:val="22"/>
        </w:rPr>
        <w:t>arguments will vary</w:t>
      </w:r>
      <w:r w:rsidR="003F563A">
        <w:rPr>
          <w:rFonts w:asciiTheme="minorHAnsi" w:hAnsiTheme="minorHAnsi" w:cs="Cambria"/>
          <w:sz w:val="22"/>
          <w:szCs w:val="22"/>
        </w:rPr>
        <w:t>,</w:t>
      </w:r>
      <w:r w:rsidR="00B82218" w:rsidRPr="00960007">
        <w:rPr>
          <w:rFonts w:asciiTheme="minorHAnsi" w:hAnsiTheme="minorHAnsi" w:cs="Cambria"/>
          <w:sz w:val="22"/>
          <w:szCs w:val="22"/>
        </w:rPr>
        <w:t xml:space="preserve"> but could include any of the following: </w:t>
      </w:r>
    </w:p>
    <w:p w14:paraId="47DCC403" w14:textId="77777777" w:rsidR="00A53EE1" w:rsidRPr="00960007" w:rsidRDefault="00A53EE1"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szCs w:val="22"/>
        </w:rPr>
        <w:t xml:space="preserve">The United States should take a </w:t>
      </w:r>
      <w:r w:rsidR="005D63A0" w:rsidRPr="00960007">
        <w:rPr>
          <w:rFonts w:asciiTheme="minorHAnsi" w:hAnsiTheme="minorHAnsi" w:cs="Times"/>
          <w:szCs w:val="22"/>
        </w:rPr>
        <w:t>strong stance when talking with</w:t>
      </w:r>
      <w:r w:rsidRPr="00960007">
        <w:rPr>
          <w:rFonts w:asciiTheme="minorHAnsi" w:hAnsiTheme="minorHAnsi" w:cs="Times"/>
          <w:szCs w:val="22"/>
        </w:rPr>
        <w:t xml:space="preserve"> North Korea.</w:t>
      </w:r>
      <w:r w:rsidR="00C840F8" w:rsidRPr="00960007">
        <w:rPr>
          <w:rFonts w:asciiTheme="minorHAnsi" w:hAnsiTheme="minorHAnsi" w:cs="Times"/>
          <w:szCs w:val="22"/>
        </w:rPr>
        <w:t xml:space="preserve"> </w:t>
      </w:r>
      <w:r w:rsidRPr="00960007">
        <w:rPr>
          <w:rFonts w:asciiTheme="minorHAnsi" w:hAnsiTheme="minorHAnsi" w:cs="Times"/>
          <w:szCs w:val="22"/>
        </w:rPr>
        <w:t>Diplomatic relations with the country have</w:t>
      </w:r>
      <w:r w:rsidR="00265092" w:rsidRPr="00960007">
        <w:rPr>
          <w:rFonts w:asciiTheme="minorHAnsi" w:hAnsiTheme="minorHAnsi" w:cs="Times"/>
          <w:szCs w:val="22"/>
        </w:rPr>
        <w:t xml:space="preserve"> been</w:t>
      </w:r>
      <w:r w:rsidRPr="00960007">
        <w:rPr>
          <w:rFonts w:asciiTheme="minorHAnsi" w:hAnsiTheme="minorHAnsi" w:cs="Times"/>
          <w:szCs w:val="22"/>
        </w:rPr>
        <w:t xml:space="preserve"> difficult for </w:t>
      </w:r>
      <w:r w:rsidR="003F563A">
        <w:rPr>
          <w:rFonts w:asciiTheme="minorHAnsi" w:hAnsiTheme="minorHAnsi" w:cs="Times"/>
          <w:szCs w:val="22"/>
        </w:rPr>
        <w:t>many</w:t>
      </w:r>
      <w:r w:rsidRPr="00960007">
        <w:rPr>
          <w:rFonts w:asciiTheme="minorHAnsi" w:hAnsiTheme="minorHAnsi" w:cs="Times"/>
          <w:szCs w:val="22"/>
        </w:rPr>
        <w:t xml:space="preserve"> years, and with North Korea </w:t>
      </w:r>
      <w:r w:rsidR="00F5422C" w:rsidRPr="00960007">
        <w:rPr>
          <w:rFonts w:asciiTheme="minorHAnsi" w:hAnsiTheme="minorHAnsi" w:cs="Times"/>
          <w:szCs w:val="22"/>
        </w:rPr>
        <w:t>developing nuclear capabilities</w:t>
      </w:r>
      <w:r w:rsidR="003F563A">
        <w:rPr>
          <w:rFonts w:asciiTheme="minorHAnsi" w:hAnsiTheme="minorHAnsi" w:cs="Times"/>
          <w:szCs w:val="22"/>
        </w:rPr>
        <w:t>, the stakes are extremely high</w:t>
      </w:r>
      <w:r w:rsidR="004A0634" w:rsidRPr="00960007">
        <w:rPr>
          <w:rFonts w:asciiTheme="minorHAnsi" w:hAnsiTheme="minorHAnsi" w:cs="Times"/>
          <w:szCs w:val="22"/>
        </w:rPr>
        <w:t>.</w:t>
      </w:r>
      <w:r w:rsidRPr="00960007">
        <w:rPr>
          <w:rFonts w:asciiTheme="minorHAnsi" w:hAnsiTheme="minorHAnsi" w:cs="Times"/>
          <w:szCs w:val="22"/>
        </w:rPr>
        <w:t xml:space="preserve"> </w:t>
      </w:r>
    </w:p>
    <w:p w14:paraId="7B587816" w14:textId="77777777" w:rsidR="00265092" w:rsidRPr="00960007" w:rsidRDefault="00265092"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szCs w:val="22"/>
        </w:rPr>
        <w:t>The United States should take a strong stance when talking with No</w:t>
      </w:r>
      <w:r w:rsidR="00CF38FA" w:rsidRPr="00960007">
        <w:rPr>
          <w:rFonts w:asciiTheme="minorHAnsi" w:hAnsiTheme="minorHAnsi" w:cs="Times"/>
          <w:szCs w:val="22"/>
        </w:rPr>
        <w:t>rth Korea.</w:t>
      </w:r>
      <w:r w:rsidR="00C840F8" w:rsidRPr="00960007">
        <w:rPr>
          <w:rFonts w:asciiTheme="minorHAnsi" w:hAnsiTheme="minorHAnsi" w:cs="Times"/>
          <w:szCs w:val="22"/>
        </w:rPr>
        <w:t xml:space="preserve"> </w:t>
      </w:r>
      <w:r w:rsidR="00CF38FA" w:rsidRPr="00960007">
        <w:rPr>
          <w:rFonts w:asciiTheme="minorHAnsi" w:hAnsiTheme="minorHAnsi" w:cs="Times"/>
          <w:szCs w:val="22"/>
        </w:rPr>
        <w:t>Although war would not be ideal, the threat of North Korea</w:t>
      </w:r>
      <w:r w:rsidR="003F563A">
        <w:rPr>
          <w:rFonts w:asciiTheme="minorHAnsi" w:hAnsiTheme="minorHAnsi" w:cs="Times"/>
          <w:szCs w:val="22"/>
        </w:rPr>
        <w:t>’s growing</w:t>
      </w:r>
      <w:r w:rsidR="00CF38FA" w:rsidRPr="00960007">
        <w:rPr>
          <w:rFonts w:asciiTheme="minorHAnsi" w:hAnsiTheme="minorHAnsi" w:cs="Times"/>
          <w:szCs w:val="22"/>
        </w:rPr>
        <w:t xml:space="preserve"> nuclear capabilities is too </w:t>
      </w:r>
      <w:r w:rsidR="003F563A">
        <w:rPr>
          <w:rFonts w:asciiTheme="minorHAnsi" w:hAnsiTheme="minorHAnsi" w:cs="Times"/>
          <w:szCs w:val="22"/>
        </w:rPr>
        <w:t>great</w:t>
      </w:r>
      <w:r w:rsidR="00CF38FA" w:rsidRPr="00960007">
        <w:rPr>
          <w:rFonts w:asciiTheme="minorHAnsi" w:hAnsiTheme="minorHAnsi" w:cs="Times"/>
          <w:szCs w:val="22"/>
        </w:rPr>
        <w:t xml:space="preserve"> a risk to </w:t>
      </w:r>
      <w:r w:rsidR="009E1DF7" w:rsidRPr="00960007">
        <w:rPr>
          <w:rFonts w:asciiTheme="minorHAnsi" w:hAnsiTheme="minorHAnsi" w:cs="Times"/>
          <w:szCs w:val="22"/>
        </w:rPr>
        <w:t xml:space="preserve">the </w:t>
      </w:r>
      <w:r w:rsidR="003F563A">
        <w:rPr>
          <w:rFonts w:asciiTheme="minorHAnsi" w:hAnsiTheme="minorHAnsi" w:cs="Times"/>
          <w:szCs w:val="22"/>
        </w:rPr>
        <w:t>United States</w:t>
      </w:r>
      <w:r w:rsidR="009E1DF7" w:rsidRPr="00960007">
        <w:rPr>
          <w:rFonts w:asciiTheme="minorHAnsi" w:hAnsiTheme="minorHAnsi" w:cs="Times"/>
          <w:szCs w:val="22"/>
        </w:rPr>
        <w:t xml:space="preserve">, </w:t>
      </w:r>
      <w:r w:rsidR="00CF38FA" w:rsidRPr="00960007">
        <w:rPr>
          <w:rFonts w:asciiTheme="minorHAnsi" w:hAnsiTheme="minorHAnsi" w:cs="Times"/>
          <w:szCs w:val="22"/>
        </w:rPr>
        <w:t>our partners in Asia (including South Korea)</w:t>
      </w:r>
      <w:r w:rsidR="003F563A">
        <w:rPr>
          <w:rFonts w:asciiTheme="minorHAnsi" w:hAnsiTheme="minorHAnsi" w:cs="Times"/>
          <w:szCs w:val="22"/>
        </w:rPr>
        <w:t>,</w:t>
      </w:r>
      <w:r w:rsidR="00CF38FA" w:rsidRPr="00960007">
        <w:rPr>
          <w:rFonts w:asciiTheme="minorHAnsi" w:hAnsiTheme="minorHAnsi" w:cs="Times"/>
          <w:szCs w:val="22"/>
        </w:rPr>
        <w:t xml:space="preserve"> and to the world.</w:t>
      </w:r>
      <w:r w:rsidRPr="00960007">
        <w:rPr>
          <w:rFonts w:asciiTheme="minorHAnsi" w:hAnsiTheme="minorHAnsi" w:cs="Times"/>
          <w:szCs w:val="22"/>
        </w:rPr>
        <w:t xml:space="preserve"> </w:t>
      </w:r>
    </w:p>
    <w:p w14:paraId="0C03CB66" w14:textId="77777777" w:rsidR="00A268E0" w:rsidRPr="00960007" w:rsidRDefault="00CF38FA"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szCs w:val="22"/>
        </w:rPr>
        <w:t>The United States should take a strong stance when talking with North Korea, but must use the appropriate channels for defining that stance</w:t>
      </w:r>
      <w:r w:rsidR="003F563A">
        <w:rPr>
          <w:rFonts w:asciiTheme="minorHAnsi" w:hAnsiTheme="minorHAnsi" w:cs="Times"/>
          <w:szCs w:val="22"/>
        </w:rPr>
        <w:t>—</w:t>
      </w:r>
      <w:r w:rsidRPr="00960007">
        <w:rPr>
          <w:rFonts w:asciiTheme="minorHAnsi" w:hAnsiTheme="minorHAnsi" w:cs="Times"/>
          <w:szCs w:val="22"/>
        </w:rPr>
        <w:t xml:space="preserve">not twitter statements by the President. </w:t>
      </w:r>
    </w:p>
    <w:p w14:paraId="089EAEA5" w14:textId="77777777" w:rsidR="00CF38FA" w:rsidRPr="00960007" w:rsidRDefault="00CF38FA"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szCs w:val="22"/>
        </w:rPr>
        <w:t>The United States should take a diplomatic stance when talking with Korea</w:t>
      </w:r>
      <w:r w:rsidR="003F563A">
        <w:rPr>
          <w:rFonts w:asciiTheme="minorHAnsi" w:hAnsiTheme="minorHAnsi" w:cs="Times"/>
          <w:szCs w:val="22"/>
        </w:rPr>
        <w:t>, because d</w:t>
      </w:r>
      <w:r w:rsidRPr="00960007">
        <w:rPr>
          <w:rFonts w:asciiTheme="minorHAnsi" w:hAnsiTheme="minorHAnsi" w:cs="Times"/>
          <w:szCs w:val="22"/>
        </w:rPr>
        <w:t>iplomacy represents the wishes of our partners in the region, including South Korea and Japan, and is promoted also by China and Russia.</w:t>
      </w:r>
    </w:p>
    <w:p w14:paraId="4A9EB852" w14:textId="77777777" w:rsidR="00B17F1D" w:rsidRPr="00960007" w:rsidRDefault="00CF38FA"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color w:val="auto"/>
          <w:szCs w:val="22"/>
        </w:rPr>
        <w:t>The United States should take a diplomatic stance when talking with Korea.</w:t>
      </w:r>
      <w:r w:rsidR="00C840F8" w:rsidRPr="00960007">
        <w:rPr>
          <w:rFonts w:asciiTheme="minorHAnsi" w:hAnsiTheme="minorHAnsi" w:cs="Times"/>
          <w:color w:val="auto"/>
          <w:szCs w:val="22"/>
        </w:rPr>
        <w:t xml:space="preserve"> </w:t>
      </w:r>
      <w:r w:rsidRPr="00960007">
        <w:rPr>
          <w:rFonts w:asciiTheme="minorHAnsi" w:hAnsiTheme="minorHAnsi" w:cs="Times"/>
          <w:color w:val="auto"/>
          <w:szCs w:val="22"/>
        </w:rPr>
        <w:t xml:space="preserve">While </w:t>
      </w:r>
      <w:r w:rsidR="00CA0286" w:rsidRPr="00960007">
        <w:rPr>
          <w:rFonts w:asciiTheme="minorHAnsi" w:hAnsiTheme="minorHAnsi" w:cs="Times"/>
          <w:color w:val="auto"/>
          <w:szCs w:val="22"/>
        </w:rPr>
        <w:t>diplomatic relations have fallen through in the past, an invasion of North Korea could</w:t>
      </w:r>
      <w:r w:rsidR="005E79A8" w:rsidRPr="00960007">
        <w:rPr>
          <w:rFonts w:asciiTheme="minorHAnsi" w:hAnsiTheme="minorHAnsi" w:cs="Times"/>
          <w:color w:val="auto"/>
          <w:szCs w:val="22"/>
        </w:rPr>
        <w:t xml:space="preserve"> have negative consequences for</w:t>
      </w:r>
      <w:r w:rsidRPr="00960007">
        <w:rPr>
          <w:rFonts w:asciiTheme="minorHAnsi" w:hAnsiTheme="minorHAnsi" w:cs="Times"/>
          <w:color w:val="auto"/>
          <w:szCs w:val="22"/>
        </w:rPr>
        <w:t xml:space="preserve"> </w:t>
      </w:r>
      <w:r w:rsidR="00CA0286" w:rsidRPr="00960007">
        <w:rPr>
          <w:rFonts w:asciiTheme="minorHAnsi" w:hAnsiTheme="minorHAnsi" w:cs="Times"/>
          <w:color w:val="auto"/>
          <w:szCs w:val="22"/>
        </w:rPr>
        <w:t xml:space="preserve">US relations in the region and </w:t>
      </w:r>
      <w:r w:rsidR="00B1579C">
        <w:rPr>
          <w:rFonts w:asciiTheme="minorHAnsi" w:hAnsiTheme="minorHAnsi" w:cs="Times"/>
          <w:color w:val="auto"/>
          <w:szCs w:val="22"/>
        </w:rPr>
        <w:t xml:space="preserve">for </w:t>
      </w:r>
      <w:r w:rsidR="005E79A8" w:rsidRPr="00960007">
        <w:rPr>
          <w:rFonts w:asciiTheme="minorHAnsi" w:hAnsiTheme="minorHAnsi" w:cs="Times"/>
          <w:color w:val="auto"/>
          <w:szCs w:val="22"/>
        </w:rPr>
        <w:t xml:space="preserve">our </w:t>
      </w:r>
      <w:r w:rsidR="00CA0286" w:rsidRPr="00960007">
        <w:rPr>
          <w:rFonts w:asciiTheme="minorHAnsi" w:hAnsiTheme="minorHAnsi" w:cs="Times"/>
          <w:color w:val="auto"/>
          <w:szCs w:val="22"/>
        </w:rPr>
        <w:t>allies</w:t>
      </w:r>
      <w:r w:rsidR="00B1579C">
        <w:rPr>
          <w:rFonts w:asciiTheme="minorHAnsi" w:hAnsiTheme="minorHAnsi" w:cs="Times"/>
          <w:color w:val="auto"/>
          <w:szCs w:val="22"/>
        </w:rPr>
        <w:t>,</w:t>
      </w:r>
      <w:r w:rsidR="00CA0286" w:rsidRPr="00960007">
        <w:rPr>
          <w:rFonts w:asciiTheme="minorHAnsi" w:hAnsiTheme="minorHAnsi" w:cs="Times"/>
          <w:color w:val="auto"/>
          <w:szCs w:val="22"/>
        </w:rPr>
        <w:t xml:space="preserve"> such as South Korea and Japan.</w:t>
      </w:r>
    </w:p>
    <w:p w14:paraId="46120D76" w14:textId="77777777" w:rsidR="00A53EE1" w:rsidRPr="00960007" w:rsidRDefault="00E76CA9" w:rsidP="00960007">
      <w:pPr>
        <w:pStyle w:val="ListParagraph"/>
        <w:widowControl w:val="0"/>
        <w:numPr>
          <w:ilvl w:val="0"/>
          <w:numId w:val="20"/>
        </w:numPr>
        <w:autoSpaceDE w:val="0"/>
        <w:autoSpaceDN w:val="0"/>
        <w:adjustRightInd w:val="0"/>
        <w:spacing w:before="120" w:after="120" w:line="240" w:lineRule="auto"/>
        <w:contextualSpacing w:val="0"/>
        <w:rPr>
          <w:rFonts w:asciiTheme="minorHAnsi" w:hAnsiTheme="minorHAnsi" w:cs="Times"/>
          <w:szCs w:val="22"/>
        </w:rPr>
      </w:pPr>
      <w:r w:rsidRPr="00960007">
        <w:rPr>
          <w:rFonts w:asciiTheme="minorHAnsi" w:hAnsiTheme="minorHAnsi" w:cs="Times"/>
          <w:szCs w:val="22"/>
        </w:rPr>
        <w:t xml:space="preserve">The United States should </w:t>
      </w:r>
      <w:r w:rsidR="00265092" w:rsidRPr="00960007">
        <w:rPr>
          <w:rFonts w:asciiTheme="minorHAnsi" w:hAnsiTheme="minorHAnsi" w:cs="Times"/>
          <w:szCs w:val="22"/>
        </w:rPr>
        <w:t xml:space="preserve">not talk with North Korea, but instead focus on talking with </w:t>
      </w:r>
      <w:r w:rsidR="004A0634" w:rsidRPr="00960007">
        <w:rPr>
          <w:rFonts w:asciiTheme="minorHAnsi" w:hAnsiTheme="minorHAnsi" w:cs="Times"/>
          <w:szCs w:val="22"/>
        </w:rPr>
        <w:t xml:space="preserve">other </w:t>
      </w:r>
      <w:r w:rsidR="00B1579C">
        <w:rPr>
          <w:rFonts w:asciiTheme="minorHAnsi" w:hAnsiTheme="minorHAnsi" w:cs="Times"/>
          <w:szCs w:val="22"/>
        </w:rPr>
        <w:t>countries</w:t>
      </w:r>
      <w:r w:rsidR="004A0634" w:rsidRPr="00960007">
        <w:rPr>
          <w:rFonts w:asciiTheme="minorHAnsi" w:hAnsiTheme="minorHAnsi" w:cs="Times"/>
          <w:szCs w:val="22"/>
        </w:rPr>
        <w:t>, especially China</w:t>
      </w:r>
      <w:r w:rsidR="00B1579C">
        <w:rPr>
          <w:rFonts w:asciiTheme="minorHAnsi" w:hAnsiTheme="minorHAnsi" w:cs="Times"/>
          <w:szCs w:val="22"/>
        </w:rPr>
        <w:t>,</w:t>
      </w:r>
      <w:r w:rsidR="004A0634" w:rsidRPr="00960007">
        <w:rPr>
          <w:rFonts w:asciiTheme="minorHAnsi" w:hAnsiTheme="minorHAnsi" w:cs="Times"/>
          <w:szCs w:val="22"/>
        </w:rPr>
        <w:t xml:space="preserve"> to put sanctions and other punitive measures on North Korea for </w:t>
      </w:r>
      <w:r w:rsidR="00B1579C">
        <w:rPr>
          <w:rFonts w:asciiTheme="minorHAnsi" w:hAnsiTheme="minorHAnsi" w:cs="Times"/>
          <w:szCs w:val="22"/>
        </w:rPr>
        <w:t>its</w:t>
      </w:r>
      <w:r w:rsidR="00B1579C" w:rsidRPr="00960007">
        <w:rPr>
          <w:rFonts w:asciiTheme="minorHAnsi" w:hAnsiTheme="minorHAnsi" w:cs="Times"/>
          <w:szCs w:val="22"/>
        </w:rPr>
        <w:t xml:space="preserve"> </w:t>
      </w:r>
      <w:r w:rsidR="004A0634" w:rsidRPr="00960007">
        <w:rPr>
          <w:rFonts w:asciiTheme="minorHAnsi" w:hAnsiTheme="minorHAnsi" w:cs="Times"/>
          <w:szCs w:val="22"/>
        </w:rPr>
        <w:t>continued pursuit of a nuclear weapons program.</w:t>
      </w:r>
    </w:p>
    <w:p w14:paraId="3D9B4262" w14:textId="77777777" w:rsidR="00B82218" w:rsidRPr="00960007" w:rsidRDefault="00895392" w:rsidP="00960007">
      <w:pPr>
        <w:spacing w:before="120" w:after="120"/>
        <w:rPr>
          <w:rFonts w:asciiTheme="minorHAnsi" w:hAnsiTheme="minorHAnsi"/>
          <w:sz w:val="22"/>
          <w:szCs w:val="22"/>
        </w:rPr>
      </w:pPr>
      <w:r w:rsidRPr="00960007">
        <w:rPr>
          <w:rFonts w:asciiTheme="minorHAnsi" w:hAnsiTheme="minorHAnsi"/>
          <w:sz w:val="22"/>
          <w:szCs w:val="22"/>
        </w:rPr>
        <w:t>Studen</w:t>
      </w:r>
      <w:r w:rsidR="00B82218" w:rsidRPr="00960007">
        <w:rPr>
          <w:rFonts w:asciiTheme="minorHAnsi" w:hAnsiTheme="minorHAnsi"/>
          <w:sz w:val="22"/>
          <w:szCs w:val="22"/>
        </w:rPr>
        <w:t xml:space="preserve">ts could extend these arguments by </w:t>
      </w:r>
      <w:r w:rsidR="00A53EE1" w:rsidRPr="00960007">
        <w:rPr>
          <w:rFonts w:asciiTheme="minorHAnsi" w:hAnsiTheme="minorHAnsi"/>
          <w:sz w:val="22"/>
          <w:szCs w:val="22"/>
        </w:rPr>
        <w:t>having an informed conversation about how the United States should talk with North Korea.</w:t>
      </w:r>
    </w:p>
    <w:p w14:paraId="084E6D44" w14:textId="77777777" w:rsidR="00B82218" w:rsidRPr="007C5D2F" w:rsidRDefault="00B82218" w:rsidP="00895392">
      <w:pPr>
        <w:rPr>
          <w:rFonts w:asciiTheme="majorHAnsi" w:hAnsiTheme="majorHAnsi"/>
          <w:highlight w:val="yellow"/>
        </w:rPr>
      </w:pPr>
    </w:p>
    <w:p w14:paraId="43C27E01" w14:textId="77777777" w:rsidR="001C2660" w:rsidRDefault="001C2660" w:rsidP="007D6D27">
      <w:pPr>
        <w:rPr>
          <w:rFonts w:asciiTheme="majorHAnsi" w:hAnsiTheme="majorHAnsi"/>
        </w:rPr>
      </w:pPr>
    </w:p>
    <w:p w14:paraId="1768BDF7" w14:textId="77777777" w:rsidR="009C16BC" w:rsidRDefault="009C16BC" w:rsidP="007D6D27">
      <w:pPr>
        <w:rPr>
          <w:rFonts w:asciiTheme="majorHAnsi" w:hAnsiTheme="majorHAnsi"/>
        </w:rPr>
      </w:pPr>
    </w:p>
    <w:p w14:paraId="284C58CA" w14:textId="77777777" w:rsidR="009C16BC" w:rsidRPr="007C5D2F" w:rsidRDefault="009C16BC" w:rsidP="007D6D27">
      <w:pPr>
        <w:rPr>
          <w:rFonts w:asciiTheme="majorHAnsi" w:hAnsiTheme="majorHAnsi"/>
        </w:rPr>
        <w:sectPr w:rsidR="009C16BC" w:rsidRPr="007C5D2F" w:rsidSect="008C3F6A">
          <w:footerReference w:type="default" r:id="rId17"/>
          <w:type w:val="continuous"/>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90"/>
        <w:gridCol w:w="8910"/>
      </w:tblGrid>
      <w:tr w:rsidR="001C2660" w:rsidRPr="007C5D2F" w14:paraId="08234451" w14:textId="77777777" w:rsidTr="00A53EE1">
        <w:trPr>
          <w:trHeight w:val="72"/>
        </w:trPr>
        <w:tc>
          <w:tcPr>
            <w:tcW w:w="10800" w:type="dxa"/>
            <w:gridSpan w:val="2"/>
            <w:shd w:val="clear" w:color="auto" w:fill="003366"/>
          </w:tcPr>
          <w:p w14:paraId="13F70FBB" w14:textId="77777777" w:rsidR="001C2660" w:rsidRPr="00960007" w:rsidRDefault="001C2660" w:rsidP="00A53EE1">
            <w:pPr>
              <w:pStyle w:val="Heading1"/>
              <w:spacing w:line="240" w:lineRule="auto"/>
              <w:outlineLvl w:val="0"/>
              <w:rPr>
                <w:rFonts w:asciiTheme="majorHAnsi" w:hAnsiTheme="majorHAnsi"/>
                <w:b/>
                <w:szCs w:val="32"/>
              </w:rPr>
            </w:pPr>
            <w:r w:rsidRPr="00960007">
              <w:rPr>
                <w:rFonts w:asciiTheme="majorHAnsi" w:hAnsiTheme="majorHAnsi"/>
                <w:szCs w:val="32"/>
              </w:rPr>
              <w:lastRenderedPageBreak/>
              <w:t>Staging the Compelling Question</w:t>
            </w:r>
          </w:p>
        </w:tc>
      </w:tr>
      <w:tr w:rsidR="001C2660" w:rsidRPr="007C5D2F" w14:paraId="4A548D5E" w14:textId="77777777" w:rsidTr="00FF779E">
        <w:tc>
          <w:tcPr>
            <w:tcW w:w="1890" w:type="dxa"/>
            <w:vAlign w:val="center"/>
          </w:tcPr>
          <w:p w14:paraId="4C008090" w14:textId="77777777" w:rsidR="001C2660" w:rsidRPr="00960007" w:rsidRDefault="001C2660" w:rsidP="00A53EE1">
            <w:pPr>
              <w:pStyle w:val="TableHead"/>
              <w:rPr>
                <w:szCs w:val="20"/>
              </w:rPr>
            </w:pPr>
            <w:r w:rsidRPr="00960007">
              <w:rPr>
                <w:szCs w:val="20"/>
              </w:rPr>
              <w:t xml:space="preserve">Featured Source </w:t>
            </w:r>
          </w:p>
        </w:tc>
        <w:tc>
          <w:tcPr>
            <w:tcW w:w="8910" w:type="dxa"/>
          </w:tcPr>
          <w:p w14:paraId="4A50E370" w14:textId="77777777" w:rsidR="001C2660" w:rsidRPr="00960007" w:rsidRDefault="001C2660" w:rsidP="00A53EE1">
            <w:pPr>
              <w:rPr>
                <w:rFonts w:asciiTheme="majorHAnsi" w:hAnsiTheme="majorHAnsi"/>
                <w:szCs w:val="20"/>
              </w:rPr>
            </w:pPr>
          </w:p>
          <w:p w14:paraId="1C321256" w14:textId="77777777" w:rsidR="001C2660" w:rsidRPr="00960007" w:rsidRDefault="00E90D78" w:rsidP="00A53EE1">
            <w:pPr>
              <w:rPr>
                <w:rFonts w:asciiTheme="majorHAnsi" w:hAnsiTheme="majorHAnsi"/>
                <w:szCs w:val="20"/>
              </w:rPr>
            </w:pPr>
            <w:r w:rsidRPr="004D69F6">
              <w:rPr>
                <w:rFonts w:asciiTheme="majorHAnsi" w:hAnsiTheme="majorHAnsi"/>
                <w:szCs w:val="20"/>
              </w:rPr>
              <w:t xml:space="preserve">Michael Cavna, collection of </w:t>
            </w:r>
            <w:r w:rsidR="00B1579C">
              <w:rPr>
                <w:rFonts w:asciiTheme="majorHAnsi" w:hAnsiTheme="majorHAnsi"/>
                <w:szCs w:val="20"/>
              </w:rPr>
              <w:t xml:space="preserve">four </w:t>
            </w:r>
            <w:r w:rsidRPr="004D69F6">
              <w:rPr>
                <w:rFonts w:asciiTheme="majorHAnsi" w:hAnsiTheme="majorHAnsi"/>
                <w:szCs w:val="20"/>
              </w:rPr>
              <w:t>pol</w:t>
            </w:r>
            <w:r w:rsidR="00B1579C">
              <w:rPr>
                <w:rFonts w:asciiTheme="majorHAnsi" w:hAnsiTheme="majorHAnsi"/>
                <w:szCs w:val="20"/>
              </w:rPr>
              <w:t>i</w:t>
            </w:r>
            <w:r w:rsidRPr="004D69F6">
              <w:rPr>
                <w:rFonts w:asciiTheme="majorHAnsi" w:hAnsiTheme="majorHAnsi"/>
                <w:szCs w:val="20"/>
              </w:rPr>
              <w:t xml:space="preserve">tical cartoons </w:t>
            </w:r>
            <w:r w:rsidR="00B1579C">
              <w:rPr>
                <w:rFonts w:asciiTheme="majorHAnsi" w:hAnsiTheme="majorHAnsi"/>
                <w:szCs w:val="20"/>
              </w:rPr>
              <w:t>depicting the current relationship between the</w:t>
            </w:r>
            <w:r w:rsidR="00B1579C" w:rsidRPr="004D69F6">
              <w:rPr>
                <w:rFonts w:asciiTheme="majorHAnsi" w:hAnsiTheme="majorHAnsi"/>
                <w:szCs w:val="20"/>
              </w:rPr>
              <w:t xml:space="preserve"> </w:t>
            </w:r>
            <w:r w:rsidR="00B1579C">
              <w:rPr>
                <w:rFonts w:asciiTheme="majorHAnsi" w:hAnsiTheme="majorHAnsi"/>
                <w:szCs w:val="20"/>
              </w:rPr>
              <w:t>United States</w:t>
            </w:r>
            <w:r w:rsidR="00B1579C" w:rsidRPr="004D69F6">
              <w:rPr>
                <w:rFonts w:asciiTheme="majorHAnsi" w:hAnsiTheme="majorHAnsi"/>
                <w:szCs w:val="20"/>
              </w:rPr>
              <w:t xml:space="preserve"> </w:t>
            </w:r>
            <w:r w:rsidR="00B1579C">
              <w:rPr>
                <w:rFonts w:asciiTheme="majorHAnsi" w:hAnsiTheme="majorHAnsi"/>
                <w:szCs w:val="20"/>
              </w:rPr>
              <w:t>and</w:t>
            </w:r>
            <w:r w:rsidRPr="004D69F6">
              <w:rPr>
                <w:rFonts w:asciiTheme="majorHAnsi" w:hAnsiTheme="majorHAnsi"/>
                <w:szCs w:val="20"/>
              </w:rPr>
              <w:t xml:space="preserve"> North Korea, </w:t>
            </w:r>
            <w:r w:rsidRPr="004D69F6">
              <w:rPr>
                <w:rFonts w:asciiTheme="majorHAnsi" w:hAnsiTheme="majorHAnsi"/>
                <w:i/>
                <w:szCs w:val="20"/>
              </w:rPr>
              <w:t>Washington Post</w:t>
            </w:r>
            <w:r w:rsidRPr="004D69F6">
              <w:rPr>
                <w:rFonts w:asciiTheme="majorHAnsi" w:hAnsiTheme="majorHAnsi"/>
                <w:szCs w:val="20"/>
              </w:rPr>
              <w:t>, compiled August, 9, 2017</w:t>
            </w:r>
          </w:p>
          <w:p w14:paraId="47F62E21" w14:textId="77777777" w:rsidR="001C2660" w:rsidRPr="00960007" w:rsidRDefault="001C2660" w:rsidP="00A53EE1">
            <w:pPr>
              <w:pStyle w:val="TableText0"/>
              <w:rPr>
                <w:szCs w:val="20"/>
              </w:rPr>
            </w:pPr>
          </w:p>
        </w:tc>
      </w:tr>
    </w:tbl>
    <w:p w14:paraId="28C01FC6" w14:textId="77777777" w:rsidR="009C16BC" w:rsidRPr="007C5D2F" w:rsidRDefault="009C16BC" w:rsidP="002A16A5">
      <w:pPr>
        <w:rPr>
          <w:rFonts w:asciiTheme="majorHAnsi" w:hAnsiTheme="majorHAnsi"/>
        </w:rPr>
      </w:pPr>
    </w:p>
    <w:p w14:paraId="6D8FB37D" w14:textId="77777777" w:rsidR="00E90D78" w:rsidRPr="007C5D2F" w:rsidRDefault="00E90D78" w:rsidP="002A16A5">
      <w:pPr>
        <w:rPr>
          <w:rFonts w:asciiTheme="majorHAnsi" w:hAnsiTheme="majorHAnsi"/>
        </w:rPr>
      </w:pPr>
      <w:r w:rsidRPr="007C5D2F">
        <w:rPr>
          <w:rFonts w:asciiTheme="majorHAnsi" w:hAnsiTheme="majorHAnsi"/>
          <w:noProof/>
        </w:rPr>
        <w:drawing>
          <wp:inline distT="0" distB="0" distL="0" distR="0" wp14:anchorId="4FD2449C" wp14:editId="509EE585">
            <wp:extent cx="6858000" cy="3360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360420"/>
                    </a:xfrm>
                    <a:prstGeom prst="rect">
                      <a:avLst/>
                    </a:prstGeom>
                    <a:noFill/>
                    <a:ln>
                      <a:noFill/>
                    </a:ln>
                  </pic:spPr>
                </pic:pic>
              </a:graphicData>
            </a:graphic>
          </wp:inline>
        </w:drawing>
      </w:r>
    </w:p>
    <w:p w14:paraId="3CE5A3F8" w14:textId="77777777" w:rsidR="00E90D78" w:rsidRPr="00960007" w:rsidRDefault="00E90D78" w:rsidP="00E90D78">
      <w:pPr>
        <w:rPr>
          <w:rFonts w:asciiTheme="majorHAnsi" w:hAnsiTheme="majorHAnsi"/>
          <w:color w:val="000000" w:themeColor="text1"/>
          <w:sz w:val="18"/>
          <w:szCs w:val="18"/>
        </w:rPr>
      </w:pPr>
      <w:r w:rsidRPr="00960007">
        <w:rPr>
          <w:rFonts w:asciiTheme="majorHAnsi" w:hAnsiTheme="majorHAnsi"/>
          <w:color w:val="000000" w:themeColor="text1"/>
          <w:sz w:val="18"/>
          <w:szCs w:val="18"/>
        </w:rPr>
        <w:t>by</w:t>
      </w:r>
      <w:r w:rsidRPr="00960007">
        <w:rPr>
          <w:rFonts w:asciiTheme="majorHAnsi" w:hAnsiTheme="majorHAnsi"/>
          <w:color w:val="000000" w:themeColor="text1"/>
          <w:sz w:val="23"/>
          <w:szCs w:val="23"/>
        </w:rPr>
        <w:t xml:space="preserve"> </w:t>
      </w:r>
      <w:r w:rsidRPr="00960007">
        <w:rPr>
          <w:rFonts w:asciiTheme="majorHAnsi" w:hAnsiTheme="majorHAnsi"/>
          <w:color w:val="000000" w:themeColor="text1"/>
          <w:sz w:val="18"/>
          <w:szCs w:val="18"/>
        </w:rPr>
        <w:t>Emad Hajjaj/Jordan (CagleCartoons.com) 2017</w:t>
      </w:r>
    </w:p>
    <w:p w14:paraId="50D027C0" w14:textId="77777777" w:rsidR="00E90D78" w:rsidRPr="007C5D2F" w:rsidRDefault="00E90D78" w:rsidP="00E90D78">
      <w:pPr>
        <w:rPr>
          <w:rFonts w:asciiTheme="majorHAnsi" w:hAnsiTheme="majorHAnsi"/>
          <w:b/>
        </w:rPr>
      </w:pPr>
    </w:p>
    <w:p w14:paraId="5C91D59A" w14:textId="77777777" w:rsidR="005F1C2C" w:rsidRDefault="005F1C2C">
      <w:pPr>
        <w:rPr>
          <w:rFonts w:asciiTheme="majorHAnsi" w:hAnsiTheme="majorHAnsi"/>
        </w:rPr>
      </w:pPr>
      <w:r>
        <w:rPr>
          <w:rFonts w:asciiTheme="majorHAnsi" w:hAnsiTheme="majorHAnsi"/>
        </w:rPr>
        <w:br w:type="page"/>
      </w:r>
    </w:p>
    <w:p w14:paraId="61BC6184" w14:textId="77777777" w:rsidR="00E90D78" w:rsidRPr="007C5D2F" w:rsidRDefault="00E90D78" w:rsidP="00E90D78">
      <w:pPr>
        <w:rPr>
          <w:rFonts w:asciiTheme="majorHAnsi" w:hAnsiTheme="majorHAnsi"/>
        </w:rPr>
      </w:pPr>
    </w:p>
    <w:p w14:paraId="12F5E65D" w14:textId="77777777" w:rsidR="00E90D78" w:rsidRPr="007C5D2F" w:rsidRDefault="00E90D78" w:rsidP="00E90D78">
      <w:pPr>
        <w:rPr>
          <w:rFonts w:asciiTheme="majorHAnsi" w:hAnsiTheme="majorHAnsi"/>
        </w:rPr>
      </w:pPr>
      <w:r w:rsidRPr="007C5D2F">
        <w:rPr>
          <w:rFonts w:asciiTheme="majorHAnsi" w:hAnsiTheme="majorHAnsi"/>
          <w:noProof/>
        </w:rPr>
        <w:drawing>
          <wp:inline distT="0" distB="0" distL="0" distR="0" wp14:anchorId="7AD7F8C7" wp14:editId="4A6FE5D9">
            <wp:extent cx="6858000" cy="5804345"/>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5804345"/>
                    </a:xfrm>
                    <a:prstGeom prst="rect">
                      <a:avLst/>
                    </a:prstGeom>
                    <a:noFill/>
                    <a:ln>
                      <a:noFill/>
                    </a:ln>
                  </pic:spPr>
                </pic:pic>
              </a:graphicData>
            </a:graphic>
          </wp:inline>
        </w:drawing>
      </w:r>
    </w:p>
    <w:p w14:paraId="7E93365A" w14:textId="77777777" w:rsidR="00E90D78" w:rsidRPr="00960007" w:rsidRDefault="00814533" w:rsidP="00E90D78">
      <w:pPr>
        <w:rPr>
          <w:rFonts w:asciiTheme="majorHAnsi" w:hAnsiTheme="majorHAnsi"/>
          <w:color w:val="000000" w:themeColor="text1"/>
          <w:sz w:val="18"/>
          <w:szCs w:val="18"/>
        </w:rPr>
      </w:pPr>
      <w:r>
        <w:rPr>
          <w:rFonts w:asciiTheme="majorHAnsi" w:hAnsiTheme="majorHAnsi"/>
          <w:color w:val="000000" w:themeColor="text1"/>
          <w:sz w:val="18"/>
          <w:szCs w:val="18"/>
        </w:rPr>
        <w:t xml:space="preserve">     </w:t>
      </w:r>
      <w:r w:rsidR="002920E6">
        <w:rPr>
          <w:rFonts w:asciiTheme="majorHAnsi" w:hAnsiTheme="majorHAnsi"/>
          <w:color w:val="000000" w:themeColor="text1"/>
          <w:sz w:val="18"/>
          <w:szCs w:val="18"/>
        </w:rPr>
        <w:t>by</w:t>
      </w:r>
      <w:r w:rsidR="00B1579C">
        <w:rPr>
          <w:rFonts w:asciiTheme="majorHAnsi" w:hAnsiTheme="majorHAnsi"/>
          <w:color w:val="000000" w:themeColor="text1"/>
          <w:sz w:val="18"/>
          <w:szCs w:val="18"/>
        </w:rPr>
        <w:t xml:space="preserve"> </w:t>
      </w:r>
      <w:r w:rsidR="00E90D78" w:rsidRPr="00960007">
        <w:rPr>
          <w:rFonts w:asciiTheme="majorHAnsi" w:hAnsiTheme="majorHAnsi"/>
          <w:color w:val="000000" w:themeColor="text1"/>
          <w:sz w:val="18"/>
          <w:szCs w:val="18"/>
        </w:rPr>
        <w:t>Tom Toles/</w:t>
      </w:r>
      <w:r w:rsidR="00E90D78" w:rsidRPr="00960007">
        <w:rPr>
          <w:rFonts w:asciiTheme="majorHAnsi" w:hAnsiTheme="majorHAnsi"/>
          <w:i/>
          <w:color w:val="000000" w:themeColor="text1"/>
          <w:sz w:val="18"/>
          <w:szCs w:val="18"/>
        </w:rPr>
        <w:t>The Washington Post</w:t>
      </w:r>
      <w:r w:rsidR="00E90D78" w:rsidRPr="00960007">
        <w:rPr>
          <w:rFonts w:asciiTheme="majorHAnsi" w:hAnsiTheme="majorHAnsi"/>
          <w:color w:val="000000" w:themeColor="text1"/>
          <w:sz w:val="18"/>
          <w:szCs w:val="18"/>
        </w:rPr>
        <w:t xml:space="preserve"> 2017</w:t>
      </w:r>
    </w:p>
    <w:p w14:paraId="70992037" w14:textId="77777777" w:rsidR="00E90D78" w:rsidRPr="007C5D2F" w:rsidRDefault="00E90D78" w:rsidP="00E90D78">
      <w:pPr>
        <w:tabs>
          <w:tab w:val="left" w:pos="1200"/>
        </w:tabs>
        <w:rPr>
          <w:rFonts w:asciiTheme="majorHAnsi" w:hAnsiTheme="majorHAnsi"/>
        </w:rPr>
      </w:pPr>
      <w:r w:rsidRPr="007C5D2F">
        <w:rPr>
          <w:rFonts w:asciiTheme="majorHAnsi" w:hAnsiTheme="majorHAnsi"/>
        </w:rPr>
        <w:tab/>
      </w:r>
    </w:p>
    <w:p w14:paraId="3D75D232" w14:textId="77777777" w:rsidR="00E90D78" w:rsidRPr="007C5D2F" w:rsidRDefault="00E90D78" w:rsidP="00E90D78">
      <w:pPr>
        <w:rPr>
          <w:rFonts w:asciiTheme="majorHAnsi" w:hAnsiTheme="majorHAnsi"/>
        </w:rPr>
      </w:pPr>
    </w:p>
    <w:p w14:paraId="6C0D9783" w14:textId="77777777" w:rsidR="00E90D78" w:rsidRPr="007C5D2F" w:rsidRDefault="005F1C2C" w:rsidP="00E90D78">
      <w:pPr>
        <w:rPr>
          <w:rFonts w:asciiTheme="majorHAnsi" w:hAnsiTheme="majorHAnsi"/>
        </w:rPr>
      </w:pPr>
      <w:r>
        <w:rPr>
          <w:rFonts w:asciiTheme="majorHAnsi" w:hAnsiTheme="majorHAnsi"/>
        </w:rPr>
        <w:br w:type="page"/>
      </w:r>
    </w:p>
    <w:p w14:paraId="607A6424" w14:textId="77777777" w:rsidR="00E90D78" w:rsidRPr="007C5D2F" w:rsidRDefault="00E90D78" w:rsidP="00E90D78">
      <w:pPr>
        <w:rPr>
          <w:rFonts w:asciiTheme="majorHAnsi" w:hAnsiTheme="majorHAnsi"/>
        </w:rPr>
      </w:pPr>
      <w:r w:rsidRPr="007C5D2F">
        <w:rPr>
          <w:rFonts w:asciiTheme="majorHAnsi" w:hAnsiTheme="majorHAnsi"/>
          <w:noProof/>
        </w:rPr>
        <w:lastRenderedPageBreak/>
        <w:drawing>
          <wp:inline distT="0" distB="0" distL="0" distR="0" wp14:anchorId="41D1A3E7" wp14:editId="2289A83E">
            <wp:extent cx="6858000" cy="4857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857750"/>
                    </a:xfrm>
                    <a:prstGeom prst="rect">
                      <a:avLst/>
                    </a:prstGeom>
                    <a:noFill/>
                    <a:ln>
                      <a:noFill/>
                    </a:ln>
                  </pic:spPr>
                </pic:pic>
              </a:graphicData>
            </a:graphic>
          </wp:inline>
        </w:drawing>
      </w:r>
    </w:p>
    <w:p w14:paraId="5260941D" w14:textId="77777777" w:rsidR="00E90D78" w:rsidRPr="007C5D2F" w:rsidRDefault="00E90D78" w:rsidP="00E90D78">
      <w:pPr>
        <w:rPr>
          <w:rFonts w:asciiTheme="majorHAnsi" w:hAnsiTheme="majorHAnsi"/>
        </w:rPr>
      </w:pPr>
    </w:p>
    <w:p w14:paraId="5E1F10F9" w14:textId="77777777" w:rsidR="00E90D78" w:rsidRPr="00960007" w:rsidRDefault="002920E6" w:rsidP="00E90D78">
      <w:pPr>
        <w:rPr>
          <w:rFonts w:asciiTheme="majorHAnsi" w:hAnsiTheme="majorHAnsi"/>
          <w:color w:val="000000" w:themeColor="text1"/>
          <w:sz w:val="18"/>
          <w:szCs w:val="18"/>
        </w:rPr>
      </w:pPr>
      <w:r>
        <w:rPr>
          <w:rFonts w:asciiTheme="majorHAnsi" w:hAnsiTheme="majorHAnsi"/>
          <w:color w:val="000000" w:themeColor="text1"/>
          <w:sz w:val="18"/>
          <w:szCs w:val="18"/>
        </w:rPr>
        <w:t xml:space="preserve">by </w:t>
      </w:r>
      <w:r w:rsidR="00E90D78" w:rsidRPr="00960007">
        <w:rPr>
          <w:rFonts w:asciiTheme="majorHAnsi" w:hAnsiTheme="majorHAnsi"/>
          <w:color w:val="000000" w:themeColor="text1"/>
          <w:sz w:val="18"/>
          <w:szCs w:val="18"/>
        </w:rPr>
        <w:t>Pat Bagley/</w:t>
      </w:r>
      <w:r w:rsidR="00E90D78" w:rsidRPr="00960007">
        <w:rPr>
          <w:rFonts w:asciiTheme="majorHAnsi" w:hAnsiTheme="majorHAnsi"/>
          <w:i/>
          <w:color w:val="000000" w:themeColor="text1"/>
          <w:sz w:val="18"/>
          <w:szCs w:val="18"/>
        </w:rPr>
        <w:t>Salt Lake Tribune</w:t>
      </w:r>
      <w:r w:rsidR="00E90D78" w:rsidRPr="00960007">
        <w:rPr>
          <w:rFonts w:asciiTheme="majorHAnsi" w:hAnsiTheme="majorHAnsi"/>
          <w:color w:val="000000" w:themeColor="text1"/>
          <w:sz w:val="18"/>
          <w:szCs w:val="18"/>
        </w:rPr>
        <w:t xml:space="preserve"> (CagleCartoons.com) 2017</w:t>
      </w:r>
    </w:p>
    <w:p w14:paraId="68DB04A2" w14:textId="77777777" w:rsidR="00E90D78" w:rsidRPr="007C5D2F" w:rsidRDefault="00E90D78" w:rsidP="00E90D78">
      <w:pPr>
        <w:rPr>
          <w:rFonts w:asciiTheme="majorHAnsi" w:hAnsiTheme="majorHAnsi"/>
        </w:rPr>
      </w:pPr>
    </w:p>
    <w:p w14:paraId="354DB56F" w14:textId="77777777" w:rsidR="00E90D78" w:rsidRPr="007C5D2F" w:rsidRDefault="005F1C2C" w:rsidP="005F1C2C">
      <w:pPr>
        <w:rPr>
          <w:rFonts w:asciiTheme="majorHAnsi" w:hAnsiTheme="majorHAnsi"/>
        </w:rPr>
      </w:pPr>
      <w:r>
        <w:rPr>
          <w:rFonts w:asciiTheme="majorHAnsi" w:hAnsiTheme="majorHAnsi"/>
        </w:rPr>
        <w:br w:type="page"/>
      </w:r>
    </w:p>
    <w:p w14:paraId="01364376" w14:textId="77777777" w:rsidR="00E90D78" w:rsidRPr="007C5D2F" w:rsidRDefault="00E90D78" w:rsidP="00E90D78">
      <w:pPr>
        <w:tabs>
          <w:tab w:val="left" w:pos="1240"/>
        </w:tabs>
        <w:rPr>
          <w:rFonts w:asciiTheme="majorHAnsi" w:hAnsiTheme="majorHAnsi"/>
        </w:rPr>
      </w:pPr>
    </w:p>
    <w:p w14:paraId="19C6BB12" w14:textId="77777777" w:rsidR="00E90D78" w:rsidRPr="007C5D2F" w:rsidRDefault="00E90D78" w:rsidP="00E90D78">
      <w:pPr>
        <w:tabs>
          <w:tab w:val="left" w:pos="1240"/>
        </w:tabs>
        <w:rPr>
          <w:rFonts w:asciiTheme="majorHAnsi" w:hAnsiTheme="majorHAnsi"/>
        </w:rPr>
      </w:pPr>
      <w:r w:rsidRPr="007C5D2F">
        <w:rPr>
          <w:rFonts w:asciiTheme="majorHAnsi" w:hAnsiTheme="majorHAnsi"/>
          <w:noProof/>
        </w:rPr>
        <w:drawing>
          <wp:inline distT="0" distB="0" distL="0" distR="0" wp14:anchorId="16080567" wp14:editId="4CC400B5">
            <wp:extent cx="6858000" cy="483489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834890"/>
                    </a:xfrm>
                    <a:prstGeom prst="rect">
                      <a:avLst/>
                    </a:prstGeom>
                    <a:noFill/>
                    <a:ln>
                      <a:noFill/>
                    </a:ln>
                  </pic:spPr>
                </pic:pic>
              </a:graphicData>
            </a:graphic>
          </wp:inline>
        </w:drawing>
      </w:r>
      <w:r w:rsidRPr="007C5D2F">
        <w:rPr>
          <w:rFonts w:asciiTheme="majorHAnsi" w:hAnsiTheme="majorHAnsi"/>
        </w:rPr>
        <w:tab/>
      </w:r>
    </w:p>
    <w:p w14:paraId="780353AA" w14:textId="77777777" w:rsidR="00E90D78" w:rsidRPr="007C5D2F" w:rsidRDefault="00E90D78" w:rsidP="00E90D78">
      <w:pPr>
        <w:rPr>
          <w:rFonts w:asciiTheme="majorHAnsi" w:hAnsiTheme="majorHAnsi"/>
        </w:rPr>
      </w:pPr>
    </w:p>
    <w:p w14:paraId="32AD99F5" w14:textId="77777777" w:rsidR="00E90D78" w:rsidRPr="00960007" w:rsidRDefault="00E90D78" w:rsidP="00E90D78">
      <w:pPr>
        <w:rPr>
          <w:rFonts w:asciiTheme="majorHAnsi" w:hAnsiTheme="majorHAnsi"/>
          <w:color w:val="000000" w:themeColor="text1"/>
          <w:sz w:val="18"/>
          <w:szCs w:val="18"/>
        </w:rPr>
      </w:pPr>
      <w:r w:rsidRPr="00960007">
        <w:rPr>
          <w:rFonts w:asciiTheme="majorHAnsi" w:hAnsiTheme="majorHAnsi"/>
          <w:color w:val="000000" w:themeColor="text1"/>
          <w:sz w:val="18"/>
          <w:szCs w:val="18"/>
        </w:rPr>
        <w:t>by Nate Beeler/</w:t>
      </w:r>
      <w:r w:rsidRPr="00960007">
        <w:rPr>
          <w:rFonts w:asciiTheme="majorHAnsi" w:hAnsiTheme="majorHAnsi"/>
          <w:i/>
          <w:color w:val="000000" w:themeColor="text1"/>
          <w:sz w:val="18"/>
          <w:szCs w:val="18"/>
        </w:rPr>
        <w:t>Columbus Dispatch</w:t>
      </w:r>
      <w:r w:rsidRPr="00960007">
        <w:rPr>
          <w:rFonts w:asciiTheme="majorHAnsi" w:hAnsiTheme="majorHAnsi"/>
          <w:color w:val="000000" w:themeColor="text1"/>
          <w:sz w:val="18"/>
          <w:szCs w:val="18"/>
        </w:rPr>
        <w:t xml:space="preserve"> (CagleCartoons.com) 2017</w:t>
      </w:r>
    </w:p>
    <w:p w14:paraId="48F80B2B" w14:textId="77777777" w:rsidR="00E90D78" w:rsidRPr="007C5D2F" w:rsidRDefault="00E90D78" w:rsidP="00E90D78">
      <w:pPr>
        <w:rPr>
          <w:rFonts w:asciiTheme="majorHAnsi" w:hAnsiTheme="majorHAnsi"/>
        </w:rPr>
      </w:pPr>
    </w:p>
    <w:p w14:paraId="6ED14F2E" w14:textId="77777777" w:rsidR="00E90D78" w:rsidRPr="007C5D2F" w:rsidRDefault="00E90D78" w:rsidP="00E90D78">
      <w:pPr>
        <w:rPr>
          <w:rFonts w:asciiTheme="majorHAnsi" w:hAnsiTheme="majorHAnsi"/>
        </w:rPr>
      </w:pPr>
    </w:p>
    <w:p w14:paraId="6ED77A64" w14:textId="77777777" w:rsidR="00E90D78" w:rsidRPr="007C5D2F" w:rsidRDefault="00E90D78" w:rsidP="00E90D78">
      <w:pPr>
        <w:rPr>
          <w:rFonts w:asciiTheme="majorHAnsi" w:hAnsiTheme="majorHAnsi"/>
        </w:rPr>
      </w:pPr>
    </w:p>
    <w:p w14:paraId="5B7F30B5" w14:textId="77777777" w:rsidR="00E90D78" w:rsidRPr="007C5D2F" w:rsidRDefault="00E90D78" w:rsidP="00E90D78">
      <w:pPr>
        <w:rPr>
          <w:rFonts w:asciiTheme="majorHAnsi" w:hAnsiTheme="majorHAnsi"/>
        </w:rPr>
      </w:pPr>
    </w:p>
    <w:p w14:paraId="397C7CA0" w14:textId="77777777" w:rsidR="00E90D78" w:rsidRPr="00960007" w:rsidRDefault="002920E6" w:rsidP="00E90D78">
      <w:pPr>
        <w:rPr>
          <w:rFonts w:asciiTheme="majorHAnsi" w:hAnsiTheme="majorHAnsi"/>
          <w:sz w:val="20"/>
          <w:szCs w:val="20"/>
        </w:rPr>
        <w:sectPr w:rsidR="00E90D78" w:rsidRPr="00960007" w:rsidSect="007D6D27">
          <w:pgSz w:w="12240" w:h="15840"/>
          <w:pgMar w:top="720" w:right="720" w:bottom="720" w:left="720" w:header="720" w:footer="720" w:gutter="0"/>
          <w:cols w:space="720"/>
        </w:sectPr>
      </w:pPr>
      <w:r w:rsidRPr="00960007">
        <w:rPr>
          <w:rFonts w:asciiTheme="majorHAnsi" w:hAnsiTheme="majorHAnsi"/>
          <w:sz w:val="20"/>
          <w:szCs w:val="20"/>
        </w:rPr>
        <w:t>The f</w:t>
      </w:r>
      <w:r w:rsidR="00E90D78" w:rsidRPr="00960007">
        <w:rPr>
          <w:rFonts w:asciiTheme="majorHAnsi" w:hAnsiTheme="majorHAnsi"/>
          <w:sz w:val="20"/>
          <w:szCs w:val="20"/>
        </w:rPr>
        <w:t xml:space="preserve">ull </w:t>
      </w:r>
      <w:r w:rsidRPr="00960007">
        <w:rPr>
          <w:rFonts w:asciiTheme="majorHAnsi" w:hAnsiTheme="majorHAnsi"/>
          <w:sz w:val="20"/>
          <w:szCs w:val="20"/>
        </w:rPr>
        <w:t>d</w:t>
      </w:r>
      <w:r w:rsidR="00E90D78" w:rsidRPr="00960007">
        <w:rPr>
          <w:rFonts w:asciiTheme="majorHAnsi" w:hAnsiTheme="majorHAnsi"/>
          <w:sz w:val="20"/>
          <w:szCs w:val="20"/>
        </w:rPr>
        <w:t>ocument</w:t>
      </w:r>
      <w:r w:rsidRPr="00960007">
        <w:rPr>
          <w:rFonts w:asciiTheme="majorHAnsi" w:hAnsiTheme="majorHAnsi"/>
          <w:sz w:val="20"/>
          <w:szCs w:val="20"/>
        </w:rPr>
        <w:t xml:space="preserve"> can be accessed </w:t>
      </w:r>
      <w:r w:rsidRPr="008A03BD">
        <w:rPr>
          <w:rFonts w:asciiTheme="majorHAnsi" w:hAnsiTheme="majorHAnsi"/>
          <w:sz w:val="20"/>
          <w:szCs w:val="20"/>
        </w:rPr>
        <w:t>here</w:t>
      </w:r>
      <w:r w:rsidR="00E90D78" w:rsidRPr="008A03BD">
        <w:rPr>
          <w:rFonts w:asciiTheme="majorHAnsi" w:hAnsiTheme="majorHAnsi"/>
          <w:sz w:val="20"/>
          <w:szCs w:val="20"/>
        </w:rPr>
        <w:t>:</w:t>
      </w:r>
      <w:r w:rsidR="00C840F8" w:rsidRPr="008A03BD">
        <w:rPr>
          <w:rFonts w:asciiTheme="majorHAnsi" w:hAnsiTheme="majorHAnsi"/>
          <w:sz w:val="20"/>
          <w:szCs w:val="20"/>
        </w:rPr>
        <w:t xml:space="preserve"> </w:t>
      </w:r>
      <w:hyperlink r:id="rId22" w:history="1">
        <w:r w:rsidR="00502295" w:rsidRPr="008A03BD">
          <w:rPr>
            <w:rStyle w:val="Hyperlink"/>
            <w:rFonts w:asciiTheme="majorHAnsi" w:hAnsiTheme="majorHAnsi"/>
            <w:color w:val="auto"/>
            <w:sz w:val="20"/>
            <w:szCs w:val="20"/>
            <w:u w:val="none"/>
          </w:rPr>
          <w:t>https://www.washingtonpost.com/news/comic-riffs/wp/2017/08/09/how-trump-and-north-korea-are-skewered-with-satires-fire-and-fury-according-to-cartoons/?utm_term=.7c002d344cc4</w:t>
        </w:r>
      </w:hyperlink>
      <w:r w:rsidR="00502295" w:rsidRPr="00960007">
        <w:rPr>
          <w:rFonts w:asciiTheme="majorHAnsi" w:hAnsiTheme="majorHAnsi"/>
          <w:sz w:val="20"/>
          <w:szCs w:val="20"/>
        </w:rPr>
        <w:t xml:space="preserve"> </w:t>
      </w:r>
    </w:p>
    <w:p w14:paraId="77C5DD0A" w14:textId="77777777" w:rsidR="00133D49" w:rsidRPr="007C5D2F" w:rsidRDefault="00133D49" w:rsidP="00133D49">
      <w:pPr>
        <w:widowControl w:val="0"/>
        <w:autoSpaceDE w:val="0"/>
        <w:autoSpaceDN w:val="0"/>
        <w:adjustRightInd w:val="0"/>
        <w:rPr>
          <w:rFonts w:asciiTheme="majorHAnsi" w:hAnsiTheme="majorHAnsi" w:cs="Calibri"/>
          <w:color w:val="1A4182"/>
        </w:rPr>
      </w:pPr>
      <w:r w:rsidRPr="007C5D2F">
        <w:rPr>
          <w:rFonts w:asciiTheme="majorHAnsi" w:hAnsiTheme="majorHAnsi" w:cs="Times"/>
          <w:color w:val="000000"/>
        </w:rPr>
        <w:lastRenderedPageBreak/>
        <w:t xml:space="preserve"> </w:t>
      </w: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133D49" w:rsidRPr="007C5D2F" w14:paraId="16199F26" w14:textId="77777777" w:rsidTr="002A16A5">
        <w:trPr>
          <w:trHeight w:val="72"/>
        </w:trPr>
        <w:tc>
          <w:tcPr>
            <w:tcW w:w="10790" w:type="dxa"/>
            <w:gridSpan w:val="2"/>
            <w:shd w:val="clear" w:color="auto" w:fill="003366"/>
          </w:tcPr>
          <w:p w14:paraId="7CBDBD71" w14:textId="77777777" w:rsidR="00133D49" w:rsidRPr="00960007" w:rsidRDefault="00133D49" w:rsidP="00133D49">
            <w:pPr>
              <w:pStyle w:val="Heading1"/>
              <w:spacing w:line="240" w:lineRule="auto"/>
              <w:outlineLvl w:val="0"/>
              <w:rPr>
                <w:rFonts w:asciiTheme="majorHAnsi" w:hAnsiTheme="majorHAnsi"/>
                <w:b/>
                <w:szCs w:val="32"/>
              </w:rPr>
            </w:pPr>
            <w:r w:rsidRPr="00960007">
              <w:rPr>
                <w:rFonts w:asciiTheme="majorHAnsi" w:hAnsiTheme="majorHAnsi"/>
                <w:szCs w:val="32"/>
              </w:rPr>
              <w:t xml:space="preserve">Supporting Question </w:t>
            </w:r>
            <w:r w:rsidR="007B42C4" w:rsidRPr="00960007">
              <w:rPr>
                <w:rFonts w:asciiTheme="majorHAnsi" w:hAnsiTheme="majorHAnsi"/>
                <w:szCs w:val="32"/>
              </w:rPr>
              <w:t>1</w:t>
            </w:r>
          </w:p>
        </w:tc>
      </w:tr>
      <w:tr w:rsidR="00133D49" w:rsidRPr="007C5D2F" w14:paraId="03F95BE1" w14:textId="77777777" w:rsidTr="00FF779E">
        <w:tc>
          <w:tcPr>
            <w:tcW w:w="1889" w:type="dxa"/>
            <w:vAlign w:val="center"/>
          </w:tcPr>
          <w:p w14:paraId="6FFB3B76" w14:textId="77777777" w:rsidR="00133D49" w:rsidRPr="00960007" w:rsidRDefault="00133D49" w:rsidP="00133D49">
            <w:pPr>
              <w:pStyle w:val="TableHead"/>
              <w:rPr>
                <w:szCs w:val="20"/>
              </w:rPr>
            </w:pPr>
            <w:r w:rsidRPr="00960007">
              <w:rPr>
                <w:szCs w:val="20"/>
              </w:rPr>
              <w:t xml:space="preserve">Featured Source </w:t>
            </w:r>
          </w:p>
        </w:tc>
        <w:tc>
          <w:tcPr>
            <w:tcW w:w="8901" w:type="dxa"/>
          </w:tcPr>
          <w:p w14:paraId="142502B9" w14:textId="77777777" w:rsidR="005F1C2C" w:rsidRDefault="005F1C2C" w:rsidP="00133D49">
            <w:pPr>
              <w:pStyle w:val="TableText0"/>
              <w:rPr>
                <w:b/>
                <w:szCs w:val="20"/>
              </w:rPr>
            </w:pPr>
          </w:p>
          <w:p w14:paraId="6AE63990" w14:textId="77777777" w:rsidR="00133D49" w:rsidRDefault="00133D49" w:rsidP="00133D49">
            <w:pPr>
              <w:pStyle w:val="TableText0"/>
              <w:rPr>
                <w:szCs w:val="20"/>
              </w:rPr>
            </w:pPr>
            <w:r w:rsidRPr="00960007">
              <w:rPr>
                <w:b/>
                <w:szCs w:val="20"/>
              </w:rPr>
              <w:t>Source A</w:t>
            </w:r>
            <w:r w:rsidRPr="00960007">
              <w:rPr>
                <w:szCs w:val="20"/>
              </w:rPr>
              <w:t>:</w:t>
            </w:r>
            <w:r w:rsidR="00C840F8" w:rsidRPr="00960007">
              <w:rPr>
                <w:szCs w:val="20"/>
              </w:rPr>
              <w:t xml:space="preserve"> </w:t>
            </w:r>
            <w:r w:rsidR="005D3877" w:rsidRPr="00960007">
              <w:rPr>
                <w:szCs w:val="20"/>
              </w:rPr>
              <w:t xml:space="preserve">Priyanka Boghani, </w:t>
            </w:r>
            <w:r w:rsidR="00C36ACB">
              <w:rPr>
                <w:szCs w:val="20"/>
              </w:rPr>
              <w:t xml:space="preserve">timeline-format </w:t>
            </w:r>
            <w:r w:rsidR="005D3877" w:rsidRPr="00960007">
              <w:rPr>
                <w:szCs w:val="20"/>
              </w:rPr>
              <w:t xml:space="preserve">article detailing </w:t>
            </w:r>
            <w:r w:rsidR="00C36ACB">
              <w:rPr>
                <w:szCs w:val="20"/>
              </w:rPr>
              <w:t>the state of relations between the United States</w:t>
            </w:r>
            <w:r w:rsidR="005D3877" w:rsidRPr="00960007">
              <w:rPr>
                <w:szCs w:val="20"/>
              </w:rPr>
              <w:t xml:space="preserve"> and North Korea, </w:t>
            </w:r>
            <w:r w:rsidR="00C36ACB">
              <w:rPr>
                <w:szCs w:val="20"/>
              </w:rPr>
              <w:t>“</w:t>
            </w:r>
            <w:r w:rsidR="005D3877" w:rsidRPr="00960007">
              <w:rPr>
                <w:szCs w:val="20"/>
              </w:rPr>
              <w:t xml:space="preserve">The </w:t>
            </w:r>
            <w:r w:rsidR="00C840F8" w:rsidRPr="00960007">
              <w:rPr>
                <w:szCs w:val="20"/>
              </w:rPr>
              <w:t>US</w:t>
            </w:r>
            <w:r w:rsidR="005D3877" w:rsidRPr="00960007">
              <w:rPr>
                <w:szCs w:val="20"/>
              </w:rPr>
              <w:t xml:space="preserve"> and North Korea </w:t>
            </w:r>
            <w:r w:rsidR="00C36ACB">
              <w:rPr>
                <w:szCs w:val="20"/>
              </w:rPr>
              <w:t>o</w:t>
            </w:r>
            <w:r w:rsidR="005D3877" w:rsidRPr="00960007">
              <w:rPr>
                <w:szCs w:val="20"/>
              </w:rPr>
              <w:t>n the Brink: A Timeline,</w:t>
            </w:r>
            <w:r w:rsidR="00C36ACB">
              <w:rPr>
                <w:szCs w:val="20"/>
              </w:rPr>
              <w:t>”</w:t>
            </w:r>
            <w:r w:rsidR="005D3877" w:rsidRPr="00960007">
              <w:rPr>
                <w:szCs w:val="20"/>
              </w:rPr>
              <w:t xml:space="preserve"> </w:t>
            </w:r>
            <w:r w:rsidR="005D3877" w:rsidRPr="00960007">
              <w:rPr>
                <w:i/>
                <w:szCs w:val="20"/>
              </w:rPr>
              <w:t>PBS Frontline</w:t>
            </w:r>
            <w:r w:rsidR="005D3877" w:rsidRPr="00960007">
              <w:rPr>
                <w:szCs w:val="20"/>
              </w:rPr>
              <w:t xml:space="preserve">, </w:t>
            </w:r>
            <w:r w:rsidR="00C36ACB">
              <w:rPr>
                <w:szCs w:val="20"/>
              </w:rPr>
              <w:t>April 18, 2018</w:t>
            </w:r>
          </w:p>
          <w:p w14:paraId="1D3B38A9" w14:textId="77777777" w:rsidR="005F1C2C" w:rsidRPr="00960007" w:rsidRDefault="005F1C2C" w:rsidP="00133D49">
            <w:pPr>
              <w:pStyle w:val="TableText0"/>
              <w:rPr>
                <w:szCs w:val="20"/>
              </w:rPr>
            </w:pPr>
          </w:p>
        </w:tc>
      </w:tr>
    </w:tbl>
    <w:p w14:paraId="104667DC" w14:textId="77777777" w:rsidR="00D63D84"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The last few months have seen President Donald Trump and North Korean leader Kim Jong-un locked in an escalating war of words. As the rhetoric has intensified, so have fears that words could spill over into military confrontation.</w:t>
      </w:r>
      <w:r w:rsidR="00D63D84" w:rsidRPr="00960007">
        <w:rPr>
          <w:rFonts w:asciiTheme="majorHAnsi" w:hAnsiTheme="majorHAnsi" w:cstheme="majorHAnsi"/>
          <w:color w:val="000000" w:themeColor="text1"/>
          <w:sz w:val="20"/>
          <w:szCs w:val="20"/>
        </w:rPr>
        <w:t xml:space="preserve"> </w:t>
      </w:r>
    </w:p>
    <w:p w14:paraId="780B2156"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Threats, sanctions and missile tests are not new developments in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-North Korea relationship. What’s different now, experts say, is that the gap in knowledge about what the other side is thinking seems wider than ever, with North Korean officials puzzling over President Trump’s threats, and Americans trying to </w:t>
      </w:r>
      <w:hyperlink r:id="rId23" w:history="1">
        <w:r w:rsidRPr="00960007">
          <w:rPr>
            <w:rFonts w:asciiTheme="majorHAnsi" w:hAnsiTheme="majorHAnsi" w:cstheme="majorHAnsi"/>
            <w:color w:val="000000" w:themeColor="text1"/>
            <w:sz w:val="20"/>
            <w:szCs w:val="20"/>
          </w:rPr>
          <w:t>understand</w:t>
        </w:r>
      </w:hyperlink>
      <w:r w:rsidRPr="00960007">
        <w:rPr>
          <w:rFonts w:asciiTheme="majorHAnsi" w:hAnsiTheme="majorHAnsi" w:cstheme="majorHAnsi"/>
          <w:color w:val="000000" w:themeColor="text1"/>
          <w:sz w:val="20"/>
          <w:szCs w:val="20"/>
        </w:rPr>
        <w:t xml:space="preserve"> Kim Jong-un’s motivations.</w:t>
      </w:r>
    </w:p>
    <w:p w14:paraId="5E0AC5D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Here, we examine the turbulent history between the two countries, from North Korea’s work to develop nuclear and missile programs, to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efforts to stop them.</w:t>
      </w:r>
    </w:p>
    <w:p w14:paraId="5E54D4FF"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777C1931"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Early Ambitions</w:t>
      </w:r>
    </w:p>
    <w:p w14:paraId="6EDF75D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North Korea’s quest for a nuclear weapon can be traced back decades to the Korean War.</w:t>
      </w:r>
    </w:p>
    <w:p w14:paraId="0DB8C1DA"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“They felt that they needed to develop a capability that would deter an American attack,” said Duyeon Kim, a visiting senior fellow at the Seoul-based Korean Peninsula Future Forum.</w:t>
      </w:r>
    </w:p>
    <w:p w14:paraId="03F18EB5"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The fear was not unfounded. In 1950, President Harry Truman said there was “</w:t>
      </w:r>
      <w:hyperlink r:id="rId24" w:history="1">
        <w:r w:rsidRPr="00960007">
          <w:rPr>
            <w:rFonts w:asciiTheme="majorHAnsi" w:hAnsiTheme="majorHAnsi" w:cstheme="majorHAnsi"/>
            <w:color w:val="000000" w:themeColor="text1"/>
            <w:sz w:val="20"/>
            <w:szCs w:val="20"/>
          </w:rPr>
          <w:t>active consideration</w:t>
        </w:r>
      </w:hyperlink>
      <w:r w:rsidRPr="00960007">
        <w:rPr>
          <w:rFonts w:asciiTheme="majorHAnsi" w:hAnsiTheme="majorHAnsi" w:cstheme="majorHAnsi"/>
          <w:color w:val="000000" w:themeColor="text1"/>
          <w:sz w:val="20"/>
          <w:szCs w:val="20"/>
        </w:rPr>
        <w:t>” of using the atomic bomb in the conflict. “Ever since the Korean War, they always assumed that Washington would attack them any day and wipe them out,” Kim said. “The only way for them to survive and not get attacked would be to develop the most powerful weapon on Earth, which would be the nuclear bomb.”</w:t>
      </w:r>
    </w:p>
    <w:p w14:paraId="64FC664E"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With the help of the Soviet Union, North Korea began work on a nuclear complex, and in the early 1980s, built its first </w:t>
      </w:r>
      <w:r w:rsidR="00106867" w:rsidRPr="00960007">
        <w:rPr>
          <w:rFonts w:asciiTheme="majorHAnsi" w:hAnsiTheme="majorHAnsi" w:cstheme="majorHAnsi"/>
          <w:color w:val="000000" w:themeColor="text1"/>
          <w:sz w:val="20"/>
          <w:szCs w:val="20"/>
        </w:rPr>
        <w:t xml:space="preserve">nuclear </w:t>
      </w:r>
      <w:r w:rsidRPr="00960007">
        <w:rPr>
          <w:rFonts w:asciiTheme="majorHAnsi" w:hAnsiTheme="majorHAnsi" w:cstheme="majorHAnsi"/>
          <w:color w:val="000000" w:themeColor="text1"/>
          <w:sz w:val="20"/>
          <w:szCs w:val="20"/>
        </w:rPr>
        <w:t>power plant</w:t>
      </w:r>
      <w:r w:rsidR="00106867" w:rsidRPr="00960007">
        <w:rPr>
          <w:rFonts w:asciiTheme="majorHAnsi" w:hAnsiTheme="majorHAnsi" w:cstheme="majorHAnsi"/>
          <w:color w:val="000000" w:themeColor="text1"/>
          <w:sz w:val="20"/>
          <w:szCs w:val="20"/>
        </w:rPr>
        <w:t xml:space="preserve"> in</w:t>
      </w:r>
      <w:r w:rsidRPr="00960007">
        <w:rPr>
          <w:rFonts w:asciiTheme="majorHAnsi" w:hAnsiTheme="majorHAnsi" w:cstheme="majorHAnsi"/>
          <w:color w:val="000000" w:themeColor="text1"/>
          <w:sz w:val="20"/>
          <w:szCs w:val="20"/>
        </w:rPr>
        <w:t xml:space="preserve"> Yongbyon.</w:t>
      </w:r>
    </w:p>
    <w:p w14:paraId="41EDB326"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In these early days, Pyongyang insisted that its aims were peaceful. It became party to the Nuclear Nonproliferation Treaty (NPT) in 1985, and signed an agreement in 1991 with its rival South Korea in which both countries agreed not to produce or use nuclear weapons. But as the International Atomic Energy Agency (IAEA) pressed for access to the North’s nuclear waste sites, the country warned that it would withdraw from the NPT.</w:t>
      </w:r>
    </w:p>
    <w:p w14:paraId="56FE9976"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005229D9"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1994-2001: Clinton Tries for a Deal</w:t>
      </w:r>
    </w:p>
    <w:p w14:paraId="6B1C2579"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early 1994, North Korea threatened to reprocess fuel rods from its nuclear reactor, a step that would give it enough weapons-grade plutonium for five or six nuclear weapons. The Clinton administration considered various responses, including </w:t>
      </w:r>
      <w:hyperlink r:id="rId25" w:history="1">
        <w:r w:rsidRPr="00960007">
          <w:rPr>
            <w:rFonts w:asciiTheme="majorHAnsi" w:hAnsiTheme="majorHAnsi" w:cstheme="majorHAnsi"/>
            <w:color w:val="000000" w:themeColor="text1"/>
            <w:sz w:val="20"/>
            <w:szCs w:val="20"/>
          </w:rPr>
          <w:t>a strike</w:t>
        </w:r>
      </w:hyperlink>
      <w:r w:rsidRPr="00960007">
        <w:rPr>
          <w:rFonts w:asciiTheme="majorHAnsi" w:hAnsiTheme="majorHAnsi" w:cstheme="majorHAnsi"/>
          <w:color w:val="000000" w:themeColor="text1"/>
          <w:sz w:val="20"/>
          <w:szCs w:val="20"/>
        </w:rPr>
        <w:t xml:space="preserve"> on the Yongbyon facility, but eventually chose to negotiate with Py</w:t>
      </w:r>
      <w:r w:rsidR="008A77B0" w:rsidRPr="00960007">
        <w:rPr>
          <w:rFonts w:asciiTheme="majorHAnsi" w:hAnsiTheme="majorHAnsi" w:cstheme="majorHAnsi"/>
          <w:color w:val="000000" w:themeColor="text1"/>
          <w:sz w:val="20"/>
          <w:szCs w:val="20"/>
        </w:rPr>
        <w:t>e</w:t>
      </w:r>
      <w:r w:rsidRPr="00960007">
        <w:rPr>
          <w:rFonts w:asciiTheme="majorHAnsi" w:hAnsiTheme="majorHAnsi" w:cstheme="majorHAnsi"/>
          <w:color w:val="000000" w:themeColor="text1"/>
          <w:sz w:val="20"/>
          <w:szCs w:val="20"/>
        </w:rPr>
        <w:t xml:space="preserve">ongyang. Amid the crisis, </w:t>
      </w:r>
      <w:hyperlink r:id="rId26" w:history="1">
        <w:r w:rsidRPr="00960007">
          <w:rPr>
            <w:rFonts w:asciiTheme="majorHAnsi" w:hAnsiTheme="majorHAnsi" w:cstheme="majorHAnsi"/>
            <w:color w:val="000000" w:themeColor="text1"/>
            <w:sz w:val="20"/>
            <w:szCs w:val="20"/>
          </w:rPr>
          <w:t>Kim Il-sung</w:t>
        </w:r>
      </w:hyperlink>
      <w:r w:rsidRPr="00960007">
        <w:rPr>
          <w:rFonts w:asciiTheme="majorHAnsi" w:hAnsiTheme="majorHAnsi" w:cstheme="majorHAnsi"/>
          <w:color w:val="000000" w:themeColor="text1"/>
          <w:sz w:val="20"/>
          <w:szCs w:val="20"/>
        </w:rPr>
        <w:t>—the founding dictator of North Korea, who ruled for more than four decades—died. His son, Kim Jong-il, took over as leader.</w:t>
      </w:r>
    </w:p>
    <w:p w14:paraId="31D68347"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By October 1994, negotiations resulted in a deal known as the Agreed Framework. Under the framework, North Korea agreed to freeze and eventually dismantle its nuclear facilities, in exchange for a move toward normalizing relations with the United States. North Korea would also receive shipments of fuel oil and assistance with constructing light-water reactor power plants (which would have safeguards to ensure that fuel could not be diverted to weapons).</w:t>
      </w:r>
    </w:p>
    <w:p w14:paraId="0D770773" w14:textId="77777777" w:rsidR="005F1C2C"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North Koreans agreed to the deal because there was a shift in the geopolitical situation in the late 1980s, early 1990s,” said Joel Wit, a senior fellow at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-Korea Institute at the Johns Hopkins School of Advanced International Studies and one of the negotiators of the Agreed Framework.</w:t>
      </w:r>
    </w:p>
    <w:p w14:paraId="2A657349" w14:textId="77777777" w:rsidR="005F1C2C" w:rsidRDefault="005F1C2C">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br w:type="page"/>
      </w:r>
    </w:p>
    <w:p w14:paraId="11048D51"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76AE0F13" w14:textId="77777777" w:rsidR="008A77B0" w:rsidRPr="00960007" w:rsidRDefault="005D3877" w:rsidP="00960007">
      <w:pPr>
        <w:widowControl w:val="0"/>
        <w:autoSpaceDE w:val="0"/>
        <w:autoSpaceDN w:val="0"/>
        <w:adjustRightInd w:val="0"/>
        <w:spacing w:before="120" w:after="120"/>
        <w:rPr>
          <w:rFonts w:asciiTheme="majorHAnsi" w:hAnsiTheme="majorHAnsi" w:cstheme="majorHAnsi"/>
          <w:color w:val="3B3B3B"/>
          <w:sz w:val="20"/>
          <w:szCs w:val="20"/>
        </w:rPr>
      </w:pPr>
      <w:r w:rsidRPr="00960007">
        <w:rPr>
          <w:rFonts w:asciiTheme="majorHAnsi" w:hAnsiTheme="majorHAnsi" w:cstheme="majorHAnsi"/>
          <w:color w:val="000000" w:themeColor="text1"/>
          <w:sz w:val="20"/>
          <w:szCs w:val="20"/>
        </w:rPr>
        <w:t>“First of all, they lost the Soviet Union as their main ally, and secondly, the Chinese were shifting towards establishing better relations with South Korea,” Wit said. “And so the North Koreans made a strategic decision that if they could secure better relations with the United States, they were willing to pay the price. And the price was, of course, their nuclear program.”</w:t>
      </w:r>
      <w:r w:rsidR="008A77B0" w:rsidRPr="00960007">
        <w:rPr>
          <w:rFonts w:asciiTheme="majorHAnsi" w:hAnsiTheme="majorHAnsi" w:cstheme="majorHAnsi"/>
          <w:color w:val="000000" w:themeColor="text1"/>
          <w:sz w:val="20"/>
          <w:szCs w:val="20"/>
        </w:rPr>
        <w:t xml:space="preserve"> </w:t>
      </w:r>
      <w:r w:rsidRPr="00960007">
        <w:rPr>
          <w:rFonts w:asciiTheme="majorHAnsi" w:hAnsiTheme="majorHAnsi" w:cstheme="majorHAnsi"/>
          <w:color w:val="000000" w:themeColor="text1"/>
          <w:sz w:val="20"/>
          <w:szCs w:val="20"/>
        </w:rPr>
        <w:t xml:space="preserve">North Korea shut down its nuclear reactor, and stalled construction of two others. </w:t>
      </w:r>
    </w:p>
    <w:p w14:paraId="0E854404"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1998, it test-fired an intermediate-range missile—the Taepo Dong-1, with an estimated range of 900 to 1,800 miles—that failed. Nevertheless, negotiations kept on. North Korea agreed to a moratorium on testing medium- and long-range missiles as long as talks with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continued.</w:t>
      </w:r>
    </w:p>
    <w:p w14:paraId="298F0786"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Madeleine Albright, then the secretary of state, visited North Korea’s capital in 2000 and met Kim Jong-il. The North Koreans hoped </w:t>
      </w:r>
      <w:r w:rsidR="00313DBF" w:rsidRPr="00960007">
        <w:rPr>
          <w:rFonts w:asciiTheme="majorHAnsi" w:hAnsiTheme="majorHAnsi" w:cstheme="majorHAnsi"/>
          <w:color w:val="000000" w:themeColor="text1"/>
          <w:sz w:val="20"/>
          <w:szCs w:val="20"/>
        </w:rPr>
        <w:t xml:space="preserve">[President Bill] </w:t>
      </w:r>
      <w:r w:rsidRPr="00960007">
        <w:rPr>
          <w:rFonts w:asciiTheme="majorHAnsi" w:hAnsiTheme="majorHAnsi" w:cstheme="majorHAnsi"/>
          <w:color w:val="000000" w:themeColor="text1"/>
          <w:sz w:val="20"/>
          <w:szCs w:val="20"/>
        </w:rPr>
        <w:t>Clinton would also visit before he left office, moving North Korea and the United States closer to normalizing relations. But time ran out with the end of the Clinton presidency.</w:t>
      </w:r>
    </w:p>
    <w:p w14:paraId="6F2070C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sz w:val="20"/>
          <w:szCs w:val="20"/>
        </w:rPr>
      </w:pPr>
    </w:p>
    <w:p w14:paraId="4A92641E"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2001-2003: The Framework Collapses</w:t>
      </w:r>
    </w:p>
    <w:p w14:paraId="6D17C22A"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When President George W. Bush took office in 2001, his administration took a more hardline approach to North Korea, postponing talks and expressing skepticism about whether Pyongyang was adhering to the Agreed Framework. North Korea </w:t>
      </w:r>
      <w:hyperlink r:id="rId27" w:history="1">
        <w:r w:rsidRPr="00960007">
          <w:rPr>
            <w:rFonts w:asciiTheme="majorHAnsi" w:hAnsiTheme="majorHAnsi" w:cstheme="majorHAnsi"/>
            <w:color w:val="000000" w:themeColor="text1"/>
            <w:sz w:val="20"/>
            <w:szCs w:val="20"/>
          </w:rPr>
          <w:t>warned</w:t>
        </w:r>
      </w:hyperlink>
      <w:r w:rsidRPr="00960007">
        <w:rPr>
          <w:rFonts w:asciiTheme="majorHAnsi" w:hAnsiTheme="majorHAnsi" w:cstheme="majorHAnsi"/>
          <w:color w:val="000000" w:themeColor="text1"/>
          <w:sz w:val="20"/>
          <w:szCs w:val="20"/>
        </w:rPr>
        <w:t xml:space="preserve"> Washington that such tough talk would force it to “strongly react.”</w:t>
      </w:r>
    </w:p>
    <w:p w14:paraId="4380BB5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Bush listed North Korea among one of three nations in an “axis of evil” in his 2002 State of the Union</w:t>
      </w:r>
      <w:r w:rsidR="00E43392" w:rsidRPr="00960007">
        <w:rPr>
          <w:rFonts w:asciiTheme="majorHAnsi" w:hAnsiTheme="majorHAnsi" w:cstheme="majorHAnsi"/>
          <w:color w:val="000000" w:themeColor="text1"/>
          <w:sz w:val="20"/>
          <w:szCs w:val="20"/>
        </w:rPr>
        <w:t xml:space="preserve"> [address]</w:t>
      </w:r>
      <w:r w:rsidRPr="00960007">
        <w:rPr>
          <w:rFonts w:asciiTheme="majorHAnsi" w:hAnsiTheme="majorHAnsi" w:cstheme="majorHAnsi"/>
          <w:color w:val="000000" w:themeColor="text1"/>
          <w:sz w:val="20"/>
          <w:szCs w:val="20"/>
        </w:rPr>
        <w:t>. Later that year, in October, the administration said that North Korea was secretly enriching uranium</w:t>
      </w:r>
      <w:r w:rsidR="00E43392" w:rsidRPr="00960007">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a claim Py</w:t>
      </w:r>
      <w:r w:rsidR="008A77B0" w:rsidRPr="00960007">
        <w:rPr>
          <w:rFonts w:asciiTheme="majorHAnsi" w:hAnsiTheme="majorHAnsi" w:cstheme="majorHAnsi"/>
          <w:color w:val="000000" w:themeColor="text1"/>
          <w:sz w:val="20"/>
          <w:szCs w:val="20"/>
        </w:rPr>
        <w:t>e</w:t>
      </w:r>
      <w:r w:rsidRPr="00960007">
        <w:rPr>
          <w:rFonts w:asciiTheme="majorHAnsi" w:hAnsiTheme="majorHAnsi" w:cstheme="majorHAnsi"/>
          <w:color w:val="000000" w:themeColor="text1"/>
          <w:sz w:val="20"/>
          <w:szCs w:val="20"/>
        </w:rPr>
        <w:t>ongyang denied. A month later, the fuel</w:t>
      </w:r>
      <w:r w:rsidR="00E43392" w:rsidRPr="00960007">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oil shipments agreed to under President Clinton were suspended. By the end of 2002, North Korea ordered IAEA inspectors out of the country. The Agreed Framework had collapsed.</w:t>
      </w:r>
    </w:p>
    <w:p w14:paraId="3CA0030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Experts have described this period as a missed opportunity. Had North Korea not begun enriching uranium, they say, and had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moved faster to implement its portion of the agreed framework—including the construction of light-water reactors—things may have gone differently. The Bush administration, said Wit, “thought they could bully the North Koreans into stopping cheating.”</w:t>
      </w:r>
    </w:p>
    <w:p w14:paraId="619FDD4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By January 2003, the relationship hit a new low with North Korea’s official withdrawal from the Non</w:t>
      </w:r>
      <w:r w:rsidR="00E43392" w:rsidRPr="00960007">
        <w:rPr>
          <w:rFonts w:asciiTheme="majorHAnsi" w:hAnsiTheme="majorHAnsi" w:cstheme="majorHAnsi"/>
          <w:color w:val="000000" w:themeColor="text1"/>
          <w:sz w:val="20"/>
          <w:szCs w:val="20"/>
        </w:rPr>
        <w:t>-P</w:t>
      </w:r>
      <w:r w:rsidRPr="00960007">
        <w:rPr>
          <w:rFonts w:asciiTheme="majorHAnsi" w:hAnsiTheme="majorHAnsi" w:cstheme="majorHAnsi"/>
          <w:color w:val="000000" w:themeColor="text1"/>
          <w:sz w:val="20"/>
          <w:szCs w:val="20"/>
        </w:rPr>
        <w:t xml:space="preserve">roliferation Treaty. Four months later,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officials </w:t>
      </w:r>
      <w:hyperlink r:id="rId28" w:history="1">
        <w:r w:rsidRPr="00960007">
          <w:rPr>
            <w:rFonts w:asciiTheme="majorHAnsi" w:hAnsiTheme="majorHAnsi" w:cstheme="majorHAnsi"/>
            <w:color w:val="000000" w:themeColor="text1"/>
            <w:sz w:val="20"/>
            <w:szCs w:val="20"/>
          </w:rPr>
          <w:t>said</w:t>
        </w:r>
      </w:hyperlink>
      <w:r w:rsidRPr="00960007">
        <w:rPr>
          <w:rFonts w:asciiTheme="majorHAnsi" w:hAnsiTheme="majorHAnsi" w:cstheme="majorHAnsi"/>
          <w:color w:val="000000" w:themeColor="text1"/>
          <w:sz w:val="20"/>
          <w:szCs w:val="20"/>
        </w:rPr>
        <w:t xml:space="preserve"> North Korea admitted to having at least one nuclear weapon.</w:t>
      </w:r>
    </w:p>
    <w:p w14:paraId="4CF8FB8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06D66B39"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2003-2006: Six-Party Talks Begin</w:t>
      </w:r>
    </w:p>
    <w:p w14:paraId="6ADC22E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The Bush administration would re-engage with North Korea later in 2003, joining South Korea, Japan, Russia</w:t>
      </w:r>
      <w:r w:rsidR="00E43392">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 xml:space="preserve"> and China in what came to be known as the Six Party Talks.</w:t>
      </w:r>
    </w:p>
    <w:p w14:paraId="1A32DBE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talks produced a </w:t>
      </w:r>
      <w:hyperlink r:id="rId29" w:history="1">
        <w:r w:rsidRPr="00960007">
          <w:rPr>
            <w:rFonts w:asciiTheme="majorHAnsi" w:hAnsiTheme="majorHAnsi" w:cstheme="majorHAnsi"/>
            <w:color w:val="000000" w:themeColor="text1"/>
            <w:sz w:val="20"/>
            <w:szCs w:val="20"/>
          </w:rPr>
          <w:t>joint statement</w:t>
        </w:r>
      </w:hyperlink>
      <w:r w:rsidRPr="00960007">
        <w:rPr>
          <w:rFonts w:asciiTheme="majorHAnsi" w:hAnsiTheme="majorHAnsi" w:cstheme="majorHAnsi"/>
          <w:color w:val="000000" w:themeColor="text1"/>
          <w:sz w:val="20"/>
          <w:szCs w:val="20"/>
        </w:rPr>
        <w:t xml:space="preserve"> in 2005 in which North Korea once again agreed in principle to give up its nuclear weapons program, rejoin the Non</w:t>
      </w:r>
      <w:r w:rsidR="00E43392">
        <w:rPr>
          <w:rFonts w:asciiTheme="majorHAnsi" w:hAnsiTheme="majorHAnsi" w:cstheme="majorHAnsi"/>
          <w:color w:val="000000" w:themeColor="text1"/>
          <w:sz w:val="20"/>
          <w:szCs w:val="20"/>
        </w:rPr>
        <w:t>-P</w:t>
      </w:r>
      <w:r w:rsidRPr="00960007">
        <w:rPr>
          <w:rFonts w:asciiTheme="majorHAnsi" w:hAnsiTheme="majorHAnsi" w:cstheme="majorHAnsi"/>
          <w:color w:val="000000" w:themeColor="text1"/>
          <w:sz w:val="20"/>
          <w:szCs w:val="20"/>
        </w:rPr>
        <w:t>roliferation Treaty</w:t>
      </w:r>
      <w:r w:rsidR="00E43392">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 xml:space="preserve"> and accept IAEA inspections, while maintaining that it had the right to peaceful nuclear energy.</w:t>
      </w:r>
    </w:p>
    <w:p w14:paraId="2C2B999E"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exchange, the five other countries agreed to energy assistance and to discuss giving North Korea light-water reactors “at an appropriate time.”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and South Korea said they would not deploy nuclear weapons on the Korean Peninsula, and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and Japan said they would move toward normalizing relations.</w:t>
      </w:r>
    </w:p>
    <w:p w14:paraId="1FB114A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However, progress was short lived. In July 2006, North Korea—angered by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w:t>
      </w:r>
      <w:hyperlink r:id="rId30" w:history="1">
        <w:r w:rsidRPr="00960007">
          <w:rPr>
            <w:rFonts w:asciiTheme="majorHAnsi" w:hAnsiTheme="majorHAnsi" w:cstheme="majorHAnsi"/>
            <w:color w:val="000000" w:themeColor="text1"/>
            <w:sz w:val="20"/>
            <w:szCs w:val="20"/>
          </w:rPr>
          <w:t>targeting of its financial assets</w:t>
        </w:r>
      </w:hyperlink>
      <w:r w:rsidRPr="00960007">
        <w:rPr>
          <w:rFonts w:asciiTheme="majorHAnsi" w:hAnsiTheme="majorHAnsi" w:cstheme="majorHAnsi"/>
          <w:color w:val="000000" w:themeColor="text1"/>
          <w:sz w:val="20"/>
          <w:szCs w:val="20"/>
        </w:rPr>
        <w:t xml:space="preserve"> and the pace of the light-water reactor project—broke its 1999 moratorium on testing medium- and long-range missiles. It launched seven ballistic missiles, including the long-range Taepo Dong-2, which if perfected, would have the ability to hit Alaska. The missile failed.</w:t>
      </w:r>
    </w:p>
    <w:p w14:paraId="6772CEE4" w14:textId="77777777" w:rsidR="005F1C2C"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“Under Kim Jong-il’s rule, a useful way of understanding the dynamics of North Korea and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is the idea of cycles,” says Jung H. Pak, a senior fellow at the Brookings Institution’s Center for East Asia Policy Studies. “North Korea comes to dialogue, then retracts, using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’s ‘hostile policy’ as an excuse to conduct missile or nuclear tests, then re-enters dialogue to dampen sanctions implementation or reduce tension.”</w:t>
      </w:r>
    </w:p>
    <w:p w14:paraId="3A77FAD0" w14:textId="77777777" w:rsidR="005D3877" w:rsidRPr="00960007" w:rsidRDefault="005F1C2C" w:rsidP="005F1C2C">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br w:type="page"/>
      </w:r>
    </w:p>
    <w:p w14:paraId="27DDCC5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lastRenderedPageBreak/>
        <w:t>2006: A First Nuclear Test</w:t>
      </w:r>
    </w:p>
    <w:p w14:paraId="02F3EF3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October 2006, the situation reached a dangerous new stage with North Korea’s first nuclear test. The explosion yielded less than a kiloton, per the </w:t>
      </w:r>
      <w:hyperlink r:id="rId31" w:history="1">
        <w:r w:rsidRPr="00960007">
          <w:rPr>
            <w:rFonts w:asciiTheme="majorHAnsi" w:hAnsiTheme="majorHAnsi" w:cstheme="majorHAnsi"/>
            <w:color w:val="000000" w:themeColor="text1"/>
            <w:sz w:val="20"/>
            <w:szCs w:val="20"/>
          </w:rPr>
          <w:t>Nuclear Threat Initiative</w:t>
        </w:r>
      </w:hyperlink>
      <w:r w:rsidRPr="00960007">
        <w:rPr>
          <w:rFonts w:asciiTheme="majorHAnsi" w:hAnsiTheme="majorHAnsi" w:cstheme="majorHAnsi"/>
          <w:color w:val="000000" w:themeColor="text1"/>
          <w:sz w:val="20"/>
          <w:szCs w:val="20"/>
        </w:rPr>
        <w:t xml:space="preserve">. For comparison, the atomic bomb that devastated Hiroshima was </w:t>
      </w:r>
      <w:hyperlink r:id="rId32" w:history="1">
        <w:r w:rsidRPr="00960007">
          <w:rPr>
            <w:rFonts w:asciiTheme="majorHAnsi" w:hAnsiTheme="majorHAnsi" w:cstheme="majorHAnsi"/>
            <w:color w:val="000000" w:themeColor="text1"/>
            <w:sz w:val="20"/>
            <w:szCs w:val="20"/>
          </w:rPr>
          <w:t>15 kilotons</w:t>
        </w:r>
      </w:hyperlink>
      <w:r w:rsidRPr="00960007">
        <w:rPr>
          <w:rFonts w:asciiTheme="majorHAnsi" w:hAnsiTheme="majorHAnsi" w:cstheme="majorHAnsi"/>
          <w:color w:val="000000" w:themeColor="text1"/>
          <w:sz w:val="20"/>
          <w:szCs w:val="20"/>
        </w:rPr>
        <w:t>.</w:t>
      </w:r>
    </w:p>
    <w:p w14:paraId="632D7FED"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United Nations responded swiftly with a resolution requiring North Korea to stop testing nuclear weapons and to abandon its missile program. In response, a representative for the regime </w:t>
      </w:r>
      <w:hyperlink r:id="rId33" w:history="1">
        <w:r w:rsidRPr="00960007">
          <w:rPr>
            <w:rFonts w:asciiTheme="majorHAnsi" w:hAnsiTheme="majorHAnsi" w:cstheme="majorHAnsi"/>
            <w:color w:val="000000" w:themeColor="text1"/>
            <w:sz w:val="20"/>
            <w:szCs w:val="20"/>
          </w:rPr>
          <w:t>said</w:t>
        </w:r>
      </w:hyperlink>
      <w:r w:rsidRPr="00960007">
        <w:rPr>
          <w:rFonts w:asciiTheme="majorHAnsi" w:hAnsiTheme="majorHAnsi" w:cstheme="majorHAnsi"/>
          <w:color w:val="000000" w:themeColor="text1"/>
          <w:sz w:val="20"/>
          <w:szCs w:val="20"/>
        </w:rPr>
        <w:t xml:space="preserve"> the nuclear test was “entirely attributable to United States threats, sanctions</w:t>
      </w:r>
      <w:r w:rsidR="00796DB0">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 xml:space="preserve"> and pressure.” He accused the Bush administration of responding to North Korea’s “patient and sincere efforts with sanctions and blockades.”</w:t>
      </w:r>
    </w:p>
    <w:p w14:paraId="63918A9A"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regime’s rhetoric aside, the Six Party </w:t>
      </w:r>
      <w:r w:rsidR="005C1539">
        <w:rPr>
          <w:rFonts w:asciiTheme="majorHAnsi" w:hAnsiTheme="majorHAnsi" w:cstheme="majorHAnsi"/>
          <w:color w:val="000000" w:themeColor="text1"/>
          <w:sz w:val="20"/>
          <w:szCs w:val="20"/>
        </w:rPr>
        <w:t>t</w:t>
      </w:r>
      <w:r w:rsidRPr="00960007">
        <w:rPr>
          <w:rFonts w:asciiTheme="majorHAnsi" w:hAnsiTheme="majorHAnsi" w:cstheme="majorHAnsi"/>
          <w:color w:val="000000" w:themeColor="text1"/>
          <w:sz w:val="20"/>
          <w:szCs w:val="20"/>
        </w:rPr>
        <w:t xml:space="preserve">alks began to show dividends. In July 2007, North Korea shut down its nuclear facilities at Yongbyon, a move confirmed by a visiting IAEA team. It also agreed to disable the facilities, which would make it harder to restart them. In return, it would receive fuel oil and be removed from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list of state sponsors of terrorism. However, disagreements on how to verify North Korea’s actions once again led to </w:t>
      </w:r>
      <w:r w:rsidR="005C1539">
        <w:rPr>
          <w:rFonts w:asciiTheme="majorHAnsi" w:hAnsiTheme="majorHAnsi" w:cstheme="majorHAnsi"/>
          <w:color w:val="000000" w:themeColor="text1"/>
          <w:sz w:val="20"/>
          <w:szCs w:val="20"/>
        </w:rPr>
        <w:t xml:space="preserve">a </w:t>
      </w:r>
      <w:r w:rsidRPr="00960007">
        <w:rPr>
          <w:rFonts w:asciiTheme="majorHAnsi" w:hAnsiTheme="majorHAnsi" w:cstheme="majorHAnsi"/>
          <w:color w:val="000000" w:themeColor="text1"/>
          <w:sz w:val="20"/>
          <w:szCs w:val="20"/>
        </w:rPr>
        <w:t>stalemate.</w:t>
      </w:r>
    </w:p>
    <w:p w14:paraId="617F2F2D"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6741CD8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2009: A Second Nuclear Test</w:t>
      </w:r>
    </w:p>
    <w:p w14:paraId="6275A6E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President Barack Obama began his first term with an inaugural address </w:t>
      </w:r>
      <w:hyperlink r:id="rId34" w:history="1">
        <w:r w:rsidRPr="00960007">
          <w:rPr>
            <w:rFonts w:asciiTheme="majorHAnsi" w:hAnsiTheme="majorHAnsi" w:cstheme="majorHAnsi"/>
            <w:color w:val="000000" w:themeColor="text1"/>
            <w:sz w:val="20"/>
            <w:szCs w:val="20"/>
          </w:rPr>
          <w:t>telling</w:t>
        </w:r>
      </w:hyperlink>
      <w:r w:rsidRPr="00960007">
        <w:rPr>
          <w:rFonts w:asciiTheme="majorHAnsi" w:hAnsiTheme="majorHAnsi" w:cstheme="majorHAnsi"/>
          <w:color w:val="000000" w:themeColor="text1"/>
          <w:sz w:val="20"/>
          <w:szCs w:val="20"/>
        </w:rPr>
        <w:t xml:space="preserve"> “leaders around the globe who seek to sow conflict” that “we will extend a hand if you are willing to unclench your first.”</w:t>
      </w:r>
    </w:p>
    <w:p w14:paraId="568FD77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Just three months later, North Korea launched a Unha-2 rocket with the goal of putting a satellite in space.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and its allies had warned Pyongyang they would consider the launch a violation of U</w:t>
      </w:r>
      <w:r w:rsidR="005C1539">
        <w:rPr>
          <w:rFonts w:asciiTheme="majorHAnsi" w:hAnsiTheme="majorHAnsi" w:cstheme="majorHAnsi"/>
          <w:color w:val="000000" w:themeColor="text1"/>
          <w:sz w:val="20"/>
          <w:szCs w:val="20"/>
        </w:rPr>
        <w:t>N</w:t>
      </w:r>
      <w:r w:rsidRPr="00960007">
        <w:rPr>
          <w:rFonts w:asciiTheme="majorHAnsi" w:hAnsiTheme="majorHAnsi" w:cstheme="majorHAnsi"/>
          <w:color w:val="000000" w:themeColor="text1"/>
          <w:sz w:val="20"/>
          <w:szCs w:val="20"/>
        </w:rPr>
        <w:t xml:space="preserve"> resolutions.</w:t>
      </w:r>
    </w:p>
    <w:p w14:paraId="674A9067"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launch failed, and the Security Council again tightened sanctions. Pyongyang, in turn, said it would no longer adhere to any agreements from the Six Party talks and threatened to reactivate its nuclear facilities. Days later, it ordered </w:t>
      </w:r>
      <w:hyperlink r:id="rId35" w:history="1">
        <w:r w:rsidRPr="00960007">
          <w:rPr>
            <w:rFonts w:asciiTheme="majorHAnsi" w:hAnsiTheme="majorHAnsi" w:cstheme="majorHAnsi"/>
            <w:color w:val="000000" w:themeColor="text1"/>
            <w:sz w:val="20"/>
            <w:szCs w:val="20"/>
          </w:rPr>
          <w:t>IAEA inspectors</w:t>
        </w:r>
      </w:hyperlink>
      <w:r w:rsidRPr="00960007">
        <w:rPr>
          <w:rFonts w:asciiTheme="majorHAnsi" w:hAnsiTheme="majorHAnsi" w:cstheme="majorHAnsi"/>
          <w:color w:val="000000" w:themeColor="text1"/>
          <w:sz w:val="20"/>
          <w:szCs w:val="20"/>
        </w:rPr>
        <w:t xml:space="preserve"> out of the country.</w:t>
      </w:r>
    </w:p>
    <w:p w14:paraId="3292AFE3"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Then, on May 24, North Korea conducted its second underground nuclear test, estimated to measure four kilotons, according to the </w:t>
      </w:r>
      <w:hyperlink r:id="rId36" w:history="1">
        <w:r w:rsidRPr="00960007">
          <w:rPr>
            <w:rFonts w:asciiTheme="majorHAnsi" w:hAnsiTheme="majorHAnsi" w:cstheme="majorHAnsi"/>
            <w:color w:val="000000" w:themeColor="text1"/>
            <w:sz w:val="20"/>
            <w:szCs w:val="20"/>
          </w:rPr>
          <w:t>Nuclear Threat Initiative</w:t>
        </w:r>
      </w:hyperlink>
      <w:r w:rsidRPr="00960007">
        <w:rPr>
          <w:rFonts w:asciiTheme="majorHAnsi" w:hAnsiTheme="majorHAnsi" w:cstheme="majorHAnsi"/>
          <w:color w:val="000000" w:themeColor="text1"/>
          <w:sz w:val="20"/>
          <w:szCs w:val="20"/>
        </w:rPr>
        <w:t xml:space="preserve">. In a </w:t>
      </w:r>
      <w:hyperlink r:id="rId37" w:history="1">
        <w:r w:rsidRPr="00960007">
          <w:rPr>
            <w:rFonts w:asciiTheme="majorHAnsi" w:hAnsiTheme="majorHAnsi" w:cstheme="majorHAnsi"/>
            <w:color w:val="000000" w:themeColor="text1"/>
            <w:sz w:val="20"/>
            <w:szCs w:val="20"/>
          </w:rPr>
          <w:t>statement</w:t>
        </w:r>
      </w:hyperlink>
      <w:r w:rsidRPr="00960007">
        <w:rPr>
          <w:rFonts w:asciiTheme="majorHAnsi" w:hAnsiTheme="majorHAnsi" w:cstheme="majorHAnsi"/>
          <w:color w:val="000000" w:themeColor="text1"/>
          <w:sz w:val="20"/>
          <w:szCs w:val="20"/>
        </w:rPr>
        <w:t>, it said the test helped “settle the scientific and technological problems” in increasing the power of its nuclear weapons.</w:t>
      </w:r>
    </w:p>
    <w:p w14:paraId="4072639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Again, sanctions followed—first from the U</w:t>
      </w:r>
      <w:r w:rsidR="005C1539">
        <w:rPr>
          <w:rFonts w:asciiTheme="majorHAnsi" w:hAnsiTheme="majorHAnsi" w:cstheme="majorHAnsi"/>
          <w:color w:val="000000" w:themeColor="text1"/>
          <w:sz w:val="20"/>
          <w:szCs w:val="20"/>
        </w:rPr>
        <w:t>N</w:t>
      </w:r>
      <w:r w:rsidRPr="00960007">
        <w:rPr>
          <w:rFonts w:asciiTheme="majorHAnsi" w:hAnsiTheme="majorHAnsi" w:cstheme="majorHAnsi"/>
          <w:color w:val="000000" w:themeColor="text1"/>
          <w:sz w:val="20"/>
          <w:szCs w:val="20"/>
        </w:rPr>
        <w:t xml:space="preserve"> Security Council and then the </w:t>
      </w:r>
      <w:r w:rsidR="00C840F8" w:rsidRPr="00960007">
        <w:rPr>
          <w:rFonts w:asciiTheme="majorHAnsi" w:hAnsiTheme="majorHAnsi" w:cstheme="majorHAnsi"/>
          <w:color w:val="000000" w:themeColor="text1"/>
          <w:sz w:val="20"/>
          <w:szCs w:val="20"/>
        </w:rPr>
        <w:t>U</w:t>
      </w:r>
      <w:r w:rsidR="005C1539">
        <w:rPr>
          <w:rFonts w:asciiTheme="majorHAnsi" w:hAnsiTheme="majorHAnsi" w:cstheme="majorHAnsi"/>
          <w:color w:val="000000" w:themeColor="text1"/>
          <w:sz w:val="20"/>
          <w:szCs w:val="20"/>
        </w:rPr>
        <w:t>nited States.</w:t>
      </w:r>
      <w:r w:rsidRPr="00960007">
        <w:rPr>
          <w:rFonts w:asciiTheme="majorHAnsi" w:hAnsiTheme="majorHAnsi" w:cstheme="majorHAnsi"/>
          <w:color w:val="000000" w:themeColor="text1"/>
          <w:sz w:val="20"/>
          <w:szCs w:val="20"/>
        </w:rPr>
        <w:t xml:space="preserve"> By the fall of 2011, Pyongyang hinted that it would be willing to resume multilateral talks, but then suddenly, North Korean leader Kim Jong-il died in December, after holding power for 17 years. His youngest son, Kim Jong-un, was named North Korea’s leader.</w:t>
      </w:r>
    </w:p>
    <w:p w14:paraId="7F6386A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2832672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2012-2016: Testing Accelerates</w:t>
      </w:r>
    </w:p>
    <w:p w14:paraId="30AB0D2B"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The pace of </w:t>
      </w:r>
      <w:hyperlink r:id="rId38" w:history="1">
        <w:r w:rsidRPr="00960007">
          <w:rPr>
            <w:rFonts w:asciiTheme="majorHAnsi" w:hAnsiTheme="majorHAnsi" w:cstheme="majorHAnsi"/>
            <w:color w:val="000000" w:themeColor="text1"/>
            <w:sz w:val="20"/>
            <w:szCs w:val="20"/>
          </w:rPr>
          <w:t>ballistic missile tests</w:t>
        </w:r>
      </w:hyperlink>
      <w:r w:rsidRPr="00960007">
        <w:rPr>
          <w:rFonts w:asciiTheme="majorHAnsi" w:hAnsiTheme="majorHAnsi" w:cstheme="majorHAnsi"/>
          <w:color w:val="000000" w:themeColor="text1"/>
          <w:sz w:val="20"/>
          <w:szCs w:val="20"/>
        </w:rPr>
        <w:t xml:space="preserve"> and nuclear tests would significantly escalate under Kim Jong-un.</w:t>
      </w:r>
    </w:p>
    <w:p w14:paraId="2D24FC98"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Despite agreeing to a moratorium on nuclear and long-range missile tests with the Obama administration in February 2012, North Korea once again attempted a space launch with the Unha-3 that April. But the test was a failure—the rocket disintegrated shortly after launch.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halted food aid in response.</w:t>
      </w:r>
    </w:p>
    <w:p w14:paraId="7EFB221D"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December 2012, North Korea tried again, this time </w:t>
      </w:r>
      <w:hyperlink r:id="rId39" w:history="1">
        <w:r w:rsidRPr="00960007">
          <w:rPr>
            <w:rFonts w:asciiTheme="majorHAnsi" w:hAnsiTheme="majorHAnsi" w:cstheme="majorHAnsi"/>
            <w:color w:val="000000" w:themeColor="text1"/>
            <w:sz w:val="20"/>
            <w:szCs w:val="20"/>
          </w:rPr>
          <w:t>successfully</w:t>
        </w:r>
      </w:hyperlink>
      <w:r w:rsidRPr="00960007">
        <w:rPr>
          <w:rFonts w:asciiTheme="majorHAnsi" w:hAnsiTheme="majorHAnsi" w:cstheme="majorHAnsi"/>
          <w:color w:val="000000" w:themeColor="text1"/>
          <w:sz w:val="20"/>
          <w:szCs w:val="20"/>
        </w:rPr>
        <w:t xml:space="preserve"> launching the Unha-3 rocket and putting an object into orbit for the first time in its history. It maintained that the launch was for peaceful purposes. The rocket was similar in design to a missile that could possibly carry a warhead as far as </w:t>
      </w:r>
      <w:hyperlink r:id="rId40" w:history="1">
        <w:r w:rsidRPr="00960007">
          <w:rPr>
            <w:rFonts w:asciiTheme="majorHAnsi" w:hAnsiTheme="majorHAnsi" w:cstheme="majorHAnsi"/>
            <w:color w:val="000000" w:themeColor="text1"/>
            <w:sz w:val="20"/>
            <w:szCs w:val="20"/>
          </w:rPr>
          <w:t>California</w:t>
        </w:r>
      </w:hyperlink>
      <w:r w:rsidRPr="00960007">
        <w:rPr>
          <w:rFonts w:asciiTheme="majorHAnsi" w:hAnsiTheme="majorHAnsi" w:cstheme="majorHAnsi"/>
          <w:color w:val="000000" w:themeColor="text1"/>
          <w:sz w:val="20"/>
          <w:szCs w:val="20"/>
        </w:rPr>
        <w:t>. The U</w:t>
      </w:r>
      <w:r w:rsidR="005C1539">
        <w:rPr>
          <w:rFonts w:asciiTheme="majorHAnsi" w:hAnsiTheme="majorHAnsi" w:cstheme="majorHAnsi"/>
          <w:color w:val="000000" w:themeColor="text1"/>
          <w:sz w:val="20"/>
          <w:szCs w:val="20"/>
        </w:rPr>
        <w:t>N</w:t>
      </w:r>
      <w:r w:rsidRPr="00960007">
        <w:rPr>
          <w:rFonts w:asciiTheme="majorHAnsi" w:hAnsiTheme="majorHAnsi" w:cstheme="majorHAnsi"/>
          <w:color w:val="000000" w:themeColor="text1"/>
          <w:sz w:val="20"/>
          <w:szCs w:val="20"/>
        </w:rPr>
        <w:t xml:space="preserve"> Security Council </w:t>
      </w:r>
      <w:hyperlink r:id="rId41" w:history="1">
        <w:r w:rsidRPr="00960007">
          <w:rPr>
            <w:rFonts w:asciiTheme="majorHAnsi" w:hAnsiTheme="majorHAnsi" w:cstheme="majorHAnsi"/>
            <w:color w:val="000000" w:themeColor="text1"/>
            <w:sz w:val="20"/>
            <w:szCs w:val="20"/>
          </w:rPr>
          <w:t>passed</w:t>
        </w:r>
      </w:hyperlink>
      <w:r w:rsidRPr="00960007">
        <w:rPr>
          <w:rFonts w:asciiTheme="majorHAnsi" w:hAnsiTheme="majorHAnsi" w:cstheme="majorHAnsi"/>
          <w:color w:val="000000" w:themeColor="text1"/>
          <w:sz w:val="20"/>
          <w:szCs w:val="20"/>
        </w:rPr>
        <w:t xml:space="preserve"> a new resolution a month later, condemning the launch and expanding travel bans and asset freezes for certain individuals and organizations.</w:t>
      </w:r>
    </w:p>
    <w:p w14:paraId="0358BD02"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The international response would do little to slow the new leader’s nuclear ambitions. Between 2013 and 2016, North Korea held three more nuclear tests, each more powerful than the last. In September 2016, North Korea claimed to test its first hydrogen bomb, a claim that experts greeted with skepticism. It also continued to make strides in its ballistic missile program.</w:t>
      </w:r>
    </w:p>
    <w:p w14:paraId="7E579C9C" w14:textId="77777777" w:rsidR="005D3877" w:rsidRPr="00960007" w:rsidRDefault="005D3877" w:rsidP="00B92742">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North Korea used the nuclear and missile tests to establish “strategic relevance in the region,” according to Pak. “We can’t underestimate how North Korea was devastated during the Korean War, so the Kim family’s goal is to ensure the country’s survival, but also their own survival.” The missile program, she noted, was “for all of those things—deterring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deterring South Korea, deterring Japan.”</w:t>
      </w:r>
      <w:r w:rsidR="005F1C2C">
        <w:rPr>
          <w:rFonts w:asciiTheme="majorHAnsi" w:hAnsiTheme="majorHAnsi" w:cstheme="majorHAnsi"/>
          <w:color w:val="000000" w:themeColor="text1"/>
          <w:sz w:val="20"/>
          <w:szCs w:val="20"/>
        </w:rPr>
        <w:br w:type="page"/>
      </w:r>
    </w:p>
    <w:p w14:paraId="0220174B"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242A4D39"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b/>
          <w:bCs/>
          <w:color w:val="000000" w:themeColor="text1"/>
          <w:sz w:val="20"/>
          <w:szCs w:val="20"/>
        </w:rPr>
      </w:pPr>
      <w:r w:rsidRPr="00960007">
        <w:rPr>
          <w:rFonts w:asciiTheme="majorHAnsi" w:hAnsiTheme="majorHAnsi" w:cstheme="majorHAnsi"/>
          <w:b/>
          <w:bCs/>
          <w:color w:val="000000" w:themeColor="text1"/>
          <w:sz w:val="20"/>
          <w:szCs w:val="20"/>
        </w:rPr>
        <w:t>2017: A War of Words with Trump</w:t>
      </w:r>
    </w:p>
    <w:p w14:paraId="05E1474C"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In 2017, North Korea reached two significant milestones. It successfully test-fired its first intercontinental ballistic missiles in July, capable of reaching Alaska. It once again claimed to successfully test a hydrogen bomb. Whether it was indeed a hydrogen bomb has not been confirmed, but its nuclear test in September was recorded as North Korea’s </w:t>
      </w:r>
      <w:hyperlink r:id="rId42" w:history="1">
        <w:r w:rsidRPr="00960007">
          <w:rPr>
            <w:rFonts w:asciiTheme="majorHAnsi" w:hAnsiTheme="majorHAnsi" w:cstheme="majorHAnsi"/>
            <w:color w:val="000000" w:themeColor="text1"/>
            <w:sz w:val="20"/>
            <w:szCs w:val="20"/>
          </w:rPr>
          <w:t>most powerful yet</w:t>
        </w:r>
      </w:hyperlink>
      <w:r w:rsidR="005C1539">
        <w:rPr>
          <w:rFonts w:asciiTheme="majorHAnsi" w:hAnsiTheme="majorHAnsi" w:cstheme="majorHAnsi"/>
          <w:color w:val="000000" w:themeColor="text1"/>
          <w:sz w:val="20"/>
          <w:szCs w:val="20"/>
        </w:rPr>
        <w:t>,</w:t>
      </w:r>
      <w:r w:rsidRPr="00960007">
        <w:rPr>
          <w:rFonts w:asciiTheme="majorHAnsi" w:hAnsiTheme="majorHAnsi" w:cstheme="majorHAnsi"/>
          <w:color w:val="000000" w:themeColor="text1"/>
          <w:sz w:val="20"/>
          <w:szCs w:val="20"/>
        </w:rPr>
        <w:t xml:space="preserve"> at an estimated 250 kilotons.</w:t>
      </w:r>
    </w:p>
    <w:p w14:paraId="2E78F2F2"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When he addressed the U</w:t>
      </w:r>
      <w:r w:rsidR="005C1539">
        <w:rPr>
          <w:rFonts w:asciiTheme="majorHAnsi" w:hAnsiTheme="majorHAnsi" w:cstheme="majorHAnsi"/>
          <w:color w:val="000000" w:themeColor="text1"/>
          <w:sz w:val="20"/>
          <w:szCs w:val="20"/>
        </w:rPr>
        <w:t>N</w:t>
      </w:r>
      <w:r w:rsidRPr="00960007">
        <w:rPr>
          <w:rFonts w:asciiTheme="majorHAnsi" w:hAnsiTheme="majorHAnsi" w:cstheme="majorHAnsi"/>
          <w:color w:val="000000" w:themeColor="text1"/>
          <w:sz w:val="20"/>
          <w:szCs w:val="20"/>
        </w:rPr>
        <w:t xml:space="preserve"> General Assembly in September, Trump </w:t>
      </w:r>
      <w:hyperlink r:id="rId43" w:history="1">
        <w:r w:rsidRPr="00960007">
          <w:rPr>
            <w:rFonts w:asciiTheme="majorHAnsi" w:hAnsiTheme="majorHAnsi" w:cstheme="majorHAnsi"/>
            <w:color w:val="000000" w:themeColor="text1"/>
            <w:sz w:val="20"/>
            <w:szCs w:val="20"/>
          </w:rPr>
          <w:t>said</w:t>
        </w:r>
      </w:hyperlink>
      <w:r w:rsidRPr="00960007">
        <w:rPr>
          <w:rFonts w:asciiTheme="majorHAnsi" w:hAnsiTheme="majorHAnsi" w:cstheme="majorHAnsi"/>
          <w:color w:val="000000" w:themeColor="text1"/>
          <w:sz w:val="20"/>
          <w:szCs w:val="20"/>
        </w:rPr>
        <w:t xml:space="preserve"> that if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was forced to defend itself or its allies, it would have “no choice but to totally destroy North Korea.” Referring to Kim Jong-un as “rocket man,” Trump said the North Korean leader was “on a suicide mission for himself and for his regime.”</w:t>
      </w:r>
    </w:p>
    <w:p w14:paraId="710CFA90"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 xml:space="preserve">Kim Jong-un </w:t>
      </w:r>
      <w:hyperlink r:id="rId44" w:history="1">
        <w:r w:rsidRPr="00960007">
          <w:rPr>
            <w:rFonts w:asciiTheme="majorHAnsi" w:hAnsiTheme="majorHAnsi" w:cstheme="majorHAnsi"/>
            <w:color w:val="000000" w:themeColor="text1"/>
            <w:sz w:val="20"/>
            <w:szCs w:val="20"/>
          </w:rPr>
          <w:t>responded</w:t>
        </w:r>
      </w:hyperlink>
      <w:r w:rsidRPr="00960007">
        <w:rPr>
          <w:rFonts w:asciiTheme="majorHAnsi" w:hAnsiTheme="majorHAnsi" w:cstheme="majorHAnsi"/>
          <w:color w:val="000000" w:themeColor="text1"/>
          <w:sz w:val="20"/>
          <w:szCs w:val="20"/>
        </w:rPr>
        <w:t xml:space="preserve"> to Trump’s speech by calling the </w:t>
      </w:r>
      <w:r w:rsidR="00C840F8" w:rsidRPr="00960007">
        <w:rPr>
          <w:rFonts w:asciiTheme="majorHAnsi" w:hAnsiTheme="majorHAnsi" w:cstheme="majorHAnsi"/>
          <w:color w:val="000000" w:themeColor="text1"/>
          <w:sz w:val="20"/>
          <w:szCs w:val="20"/>
        </w:rPr>
        <w:t>US</w:t>
      </w:r>
      <w:r w:rsidRPr="00960007">
        <w:rPr>
          <w:rFonts w:asciiTheme="majorHAnsi" w:hAnsiTheme="majorHAnsi" w:cstheme="majorHAnsi"/>
          <w:color w:val="000000" w:themeColor="text1"/>
          <w:sz w:val="20"/>
          <w:szCs w:val="20"/>
        </w:rPr>
        <w:t xml:space="preserve"> president “mentally deranged” and warning that he would “pay dearly” for threatening to destroy North Korea. He also said Trump’s comments “have convinced me, rather than frightening or stopping me, that the path I chose is correct and that it is the one I have to follow to the last.”</w:t>
      </w:r>
    </w:p>
    <w:p w14:paraId="19F55F8D"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p>
    <w:p w14:paraId="755F53CD" w14:textId="77777777" w:rsidR="005D3877" w:rsidRPr="00960007" w:rsidRDefault="005D3877" w:rsidP="00960007">
      <w:pPr>
        <w:widowControl w:val="0"/>
        <w:autoSpaceDE w:val="0"/>
        <w:autoSpaceDN w:val="0"/>
        <w:adjustRightInd w:val="0"/>
        <w:spacing w:before="120" w:after="120"/>
        <w:rPr>
          <w:rFonts w:asciiTheme="majorHAnsi" w:hAnsiTheme="majorHAnsi" w:cstheme="majorHAnsi"/>
          <w:color w:val="000000" w:themeColor="text1"/>
          <w:sz w:val="20"/>
          <w:szCs w:val="20"/>
        </w:rPr>
      </w:pPr>
      <w:r w:rsidRPr="00960007">
        <w:rPr>
          <w:rFonts w:asciiTheme="majorHAnsi" w:hAnsiTheme="majorHAnsi" w:cstheme="majorHAnsi"/>
          <w:color w:val="000000" w:themeColor="text1"/>
          <w:sz w:val="20"/>
          <w:szCs w:val="20"/>
        </w:rPr>
        <w:t>Full Source</w:t>
      </w:r>
      <w:r w:rsidRPr="008A03BD">
        <w:rPr>
          <w:rFonts w:asciiTheme="majorHAnsi" w:hAnsiTheme="majorHAnsi" w:cstheme="majorHAnsi"/>
          <w:sz w:val="20"/>
          <w:szCs w:val="20"/>
        </w:rPr>
        <w:t>:</w:t>
      </w:r>
      <w:r w:rsidR="00C840F8" w:rsidRPr="008A03BD">
        <w:rPr>
          <w:rFonts w:asciiTheme="majorHAnsi" w:hAnsiTheme="majorHAnsi" w:cstheme="majorHAnsi"/>
          <w:sz w:val="20"/>
          <w:szCs w:val="20"/>
        </w:rPr>
        <w:t xml:space="preserve"> </w:t>
      </w:r>
      <w:hyperlink r:id="rId45" w:history="1">
        <w:r w:rsidRPr="008A03BD">
          <w:rPr>
            <w:rStyle w:val="Hyperlink"/>
            <w:rFonts w:asciiTheme="majorHAnsi" w:hAnsiTheme="majorHAnsi" w:cstheme="majorHAnsi"/>
            <w:color w:val="auto"/>
            <w:sz w:val="20"/>
            <w:szCs w:val="20"/>
            <w:u w:val="none"/>
          </w:rPr>
          <w:t>https://www.pbs.org/wgbh/frontline/article/the-u-s-and-north-korea-on-the-brink-a-timeline/</w:t>
        </w:r>
      </w:hyperlink>
      <w:r w:rsidRPr="00960007">
        <w:rPr>
          <w:rFonts w:asciiTheme="majorHAnsi" w:hAnsiTheme="majorHAnsi" w:cstheme="majorHAnsi"/>
          <w:color w:val="000000" w:themeColor="text1"/>
          <w:sz w:val="20"/>
          <w:szCs w:val="20"/>
        </w:rPr>
        <w:t xml:space="preserve"> </w:t>
      </w:r>
    </w:p>
    <w:p w14:paraId="651EC66C" w14:textId="77777777" w:rsidR="00CB376E" w:rsidRPr="0070600A" w:rsidRDefault="0086016B" w:rsidP="005D3877">
      <w:pPr>
        <w:widowControl w:val="0"/>
        <w:autoSpaceDE w:val="0"/>
        <w:autoSpaceDN w:val="0"/>
        <w:adjustRightInd w:val="0"/>
        <w:rPr>
          <w:rFonts w:asciiTheme="majorHAnsi" w:hAnsiTheme="majorHAnsi" w:cstheme="majorHAnsi"/>
          <w:color w:val="000000" w:themeColor="text1"/>
          <w:sz w:val="20"/>
          <w:szCs w:val="20"/>
        </w:rPr>
      </w:pPr>
      <w:r w:rsidRPr="0070600A">
        <w:rPr>
          <w:rFonts w:asciiTheme="majorHAnsi" w:hAnsiTheme="majorHAnsi" w:cstheme="majorHAnsi"/>
          <w:color w:val="000000" w:themeColor="text1"/>
          <w:sz w:val="20"/>
          <w:szCs w:val="20"/>
        </w:rPr>
        <w:t xml:space="preserve">Reprinted with permission from </w:t>
      </w:r>
      <w:r w:rsidRPr="0070600A">
        <w:rPr>
          <w:rFonts w:asciiTheme="majorHAnsi" w:hAnsiTheme="majorHAnsi" w:cstheme="majorHAnsi"/>
          <w:i/>
          <w:color w:val="000000" w:themeColor="text1"/>
          <w:sz w:val="20"/>
          <w:szCs w:val="20"/>
        </w:rPr>
        <w:t>PBS Frontline</w:t>
      </w:r>
    </w:p>
    <w:p w14:paraId="68AF0D40" w14:textId="77777777" w:rsidR="00C34F53" w:rsidRPr="007C5D2F" w:rsidRDefault="0086016B" w:rsidP="005F1C2C">
      <w:pPr>
        <w:rPr>
          <w:rFonts w:asciiTheme="majorHAnsi" w:hAnsiTheme="majorHAnsi" w:cs="Times"/>
          <w:color w:val="000000"/>
        </w:rPr>
      </w:pPr>
      <w:r>
        <w:br w:type="page"/>
      </w:r>
    </w:p>
    <w:p w14:paraId="1E9C3F4C" w14:textId="77777777" w:rsidR="00133D49" w:rsidRPr="007C5D2F" w:rsidRDefault="00133D49" w:rsidP="00133D49">
      <w:pPr>
        <w:widowControl w:val="0"/>
        <w:autoSpaceDE w:val="0"/>
        <w:autoSpaceDN w:val="0"/>
        <w:adjustRightInd w:val="0"/>
        <w:spacing w:after="240" w:line="340" w:lineRule="atLeast"/>
        <w:rPr>
          <w:rFonts w:asciiTheme="majorHAnsi" w:hAnsiTheme="majorHAnsi" w:cs="Calibri"/>
          <w:color w:val="1A4182"/>
          <w:sz w:val="37"/>
          <w:szCs w:val="37"/>
        </w:rPr>
      </w:pPr>
    </w:p>
    <w:tbl>
      <w:tblPr>
        <w:tblStyle w:val="TableGrid"/>
        <w:tblpPr w:leftFromText="180" w:rightFromText="180" w:vertAnchor="text" w:horzAnchor="page" w:tblpX="829" w:tblpY="-443"/>
        <w:tblW w:w="0" w:type="auto"/>
        <w:tblLook w:val="04A0" w:firstRow="1" w:lastRow="0" w:firstColumn="1" w:lastColumn="0" w:noHBand="0" w:noVBand="1"/>
      </w:tblPr>
      <w:tblGrid>
        <w:gridCol w:w="1890"/>
        <w:gridCol w:w="8910"/>
      </w:tblGrid>
      <w:tr w:rsidR="00133D49" w:rsidRPr="007C5D2F" w14:paraId="6B84A2FD" w14:textId="77777777" w:rsidTr="00A53EE1">
        <w:trPr>
          <w:trHeight w:val="72"/>
        </w:trPr>
        <w:tc>
          <w:tcPr>
            <w:tcW w:w="10800" w:type="dxa"/>
            <w:gridSpan w:val="2"/>
            <w:shd w:val="clear" w:color="auto" w:fill="003366"/>
          </w:tcPr>
          <w:p w14:paraId="6B35016D" w14:textId="77777777" w:rsidR="00133D49" w:rsidRPr="007C5D2F" w:rsidRDefault="00133D49" w:rsidP="00A53EE1">
            <w:pPr>
              <w:pStyle w:val="Heading1"/>
              <w:outlineLvl w:val="0"/>
              <w:rPr>
                <w:rFonts w:asciiTheme="majorHAnsi" w:hAnsiTheme="majorHAnsi"/>
                <w:b/>
              </w:rPr>
            </w:pPr>
            <w:r w:rsidRPr="007C5D2F">
              <w:rPr>
                <w:rFonts w:asciiTheme="majorHAnsi" w:hAnsiTheme="majorHAnsi"/>
              </w:rPr>
              <w:t xml:space="preserve">Supporting Question </w:t>
            </w:r>
            <w:r w:rsidR="007B42C4" w:rsidRPr="007C5D2F">
              <w:rPr>
                <w:rFonts w:asciiTheme="majorHAnsi" w:hAnsiTheme="majorHAnsi"/>
              </w:rPr>
              <w:t>1</w:t>
            </w:r>
          </w:p>
        </w:tc>
      </w:tr>
      <w:tr w:rsidR="00133D49" w:rsidRPr="007C5D2F" w14:paraId="45DD33BC" w14:textId="77777777" w:rsidTr="00FF779E">
        <w:tc>
          <w:tcPr>
            <w:tcW w:w="1890" w:type="dxa"/>
            <w:vAlign w:val="center"/>
          </w:tcPr>
          <w:p w14:paraId="5A6DAF6E" w14:textId="77777777" w:rsidR="00133D49" w:rsidRPr="007C5D2F" w:rsidRDefault="00133D49" w:rsidP="00A53EE1">
            <w:pPr>
              <w:pStyle w:val="TableHead"/>
            </w:pPr>
            <w:r w:rsidRPr="007C5D2F">
              <w:t xml:space="preserve">Featured Source </w:t>
            </w:r>
          </w:p>
        </w:tc>
        <w:tc>
          <w:tcPr>
            <w:tcW w:w="8910" w:type="dxa"/>
          </w:tcPr>
          <w:p w14:paraId="3CF001FA" w14:textId="77777777" w:rsidR="00133D49" w:rsidRPr="007C5D2F" w:rsidRDefault="00133D49" w:rsidP="00A53EE1">
            <w:pPr>
              <w:rPr>
                <w:rFonts w:asciiTheme="majorHAnsi" w:hAnsiTheme="majorHAnsi"/>
                <w:sz w:val="24"/>
              </w:rPr>
            </w:pPr>
          </w:p>
          <w:p w14:paraId="5E88A6B1" w14:textId="77777777" w:rsidR="005F1C2C" w:rsidRPr="00960007" w:rsidRDefault="00133D49" w:rsidP="00A53EE1">
            <w:pPr>
              <w:rPr>
                <w:rFonts w:asciiTheme="majorHAnsi" w:hAnsiTheme="majorHAnsi"/>
                <w:szCs w:val="20"/>
              </w:rPr>
            </w:pPr>
            <w:r w:rsidRPr="004D69F6">
              <w:rPr>
                <w:rFonts w:asciiTheme="majorHAnsi" w:hAnsiTheme="majorHAnsi"/>
                <w:b/>
                <w:szCs w:val="20"/>
              </w:rPr>
              <w:t>Source B</w:t>
            </w:r>
            <w:r w:rsidR="00644983" w:rsidRPr="004D69F6">
              <w:rPr>
                <w:rFonts w:asciiTheme="majorHAnsi" w:hAnsiTheme="majorHAnsi"/>
                <w:szCs w:val="20"/>
              </w:rPr>
              <w:t xml:space="preserve">: </w:t>
            </w:r>
            <w:r w:rsidR="004F66C6" w:rsidRPr="004D69F6">
              <w:rPr>
                <w:rFonts w:asciiTheme="majorHAnsi" w:hAnsiTheme="majorHAnsi"/>
                <w:szCs w:val="20"/>
              </w:rPr>
              <w:t>Arshad Mohammed</w:t>
            </w:r>
            <w:r w:rsidR="0086016B">
              <w:rPr>
                <w:rFonts w:asciiTheme="majorHAnsi" w:hAnsiTheme="majorHAnsi"/>
                <w:szCs w:val="20"/>
              </w:rPr>
              <w:t xml:space="preserve"> and Matt Spetalnick</w:t>
            </w:r>
            <w:r w:rsidR="004F66C6" w:rsidRPr="004D69F6">
              <w:rPr>
                <w:rFonts w:asciiTheme="majorHAnsi" w:hAnsiTheme="majorHAnsi"/>
                <w:szCs w:val="20"/>
              </w:rPr>
              <w:t xml:space="preserve">, article highlighting diplomatic efforts by the </w:t>
            </w:r>
            <w:r w:rsidR="0086016B">
              <w:rPr>
                <w:rFonts w:asciiTheme="majorHAnsi" w:hAnsiTheme="majorHAnsi"/>
                <w:szCs w:val="20"/>
              </w:rPr>
              <w:t>United States</w:t>
            </w:r>
            <w:r w:rsidR="004F66C6" w:rsidRPr="00E64A0E">
              <w:rPr>
                <w:rFonts w:asciiTheme="majorHAnsi" w:hAnsiTheme="majorHAnsi"/>
                <w:szCs w:val="20"/>
              </w:rPr>
              <w:t>,</w:t>
            </w:r>
            <w:r w:rsidR="00C840F8" w:rsidRPr="00E64A0E">
              <w:rPr>
                <w:rFonts w:asciiTheme="majorHAnsi" w:hAnsiTheme="majorHAnsi"/>
                <w:szCs w:val="20"/>
              </w:rPr>
              <w:t xml:space="preserve"> </w:t>
            </w:r>
            <w:r w:rsidR="0086016B">
              <w:rPr>
                <w:rFonts w:asciiTheme="majorHAnsi" w:hAnsiTheme="majorHAnsi"/>
                <w:szCs w:val="20"/>
              </w:rPr>
              <w:t>“</w:t>
            </w:r>
            <w:r w:rsidR="00C840F8" w:rsidRPr="00E64A0E">
              <w:rPr>
                <w:rFonts w:asciiTheme="majorHAnsi" w:hAnsiTheme="majorHAnsi"/>
                <w:szCs w:val="20"/>
              </w:rPr>
              <w:t>US</w:t>
            </w:r>
            <w:r w:rsidR="004F66C6" w:rsidRPr="00E64A0E">
              <w:rPr>
                <w:rFonts w:asciiTheme="majorHAnsi" w:hAnsiTheme="majorHAnsi"/>
                <w:szCs w:val="20"/>
              </w:rPr>
              <w:t xml:space="preserve"> </w:t>
            </w:r>
            <w:r w:rsidR="0086016B">
              <w:rPr>
                <w:rFonts w:asciiTheme="majorHAnsi" w:hAnsiTheme="majorHAnsi"/>
                <w:szCs w:val="20"/>
              </w:rPr>
              <w:t>P</w:t>
            </w:r>
            <w:r w:rsidR="004F66C6" w:rsidRPr="00E64A0E">
              <w:rPr>
                <w:rFonts w:asciiTheme="majorHAnsi" w:hAnsiTheme="majorHAnsi"/>
                <w:szCs w:val="20"/>
              </w:rPr>
              <w:t xml:space="preserve">ursues </w:t>
            </w:r>
            <w:r w:rsidR="0086016B">
              <w:rPr>
                <w:rFonts w:asciiTheme="majorHAnsi" w:hAnsiTheme="majorHAnsi"/>
                <w:szCs w:val="20"/>
              </w:rPr>
              <w:t>D</w:t>
            </w:r>
            <w:r w:rsidR="004F66C6" w:rsidRPr="00E64A0E">
              <w:rPr>
                <w:rFonts w:asciiTheme="majorHAnsi" w:hAnsiTheme="majorHAnsi"/>
                <w:szCs w:val="20"/>
              </w:rPr>
              <w:t xml:space="preserve">irect </w:t>
            </w:r>
            <w:r w:rsidR="0086016B">
              <w:rPr>
                <w:rFonts w:asciiTheme="majorHAnsi" w:hAnsiTheme="majorHAnsi"/>
                <w:szCs w:val="20"/>
              </w:rPr>
              <w:t>D</w:t>
            </w:r>
            <w:r w:rsidR="004F66C6" w:rsidRPr="00E64A0E">
              <w:rPr>
                <w:rFonts w:asciiTheme="majorHAnsi" w:hAnsiTheme="majorHAnsi"/>
                <w:szCs w:val="20"/>
              </w:rPr>
              <w:t xml:space="preserve">iplomacy with North Korea </w:t>
            </w:r>
            <w:r w:rsidR="0086016B">
              <w:rPr>
                <w:rFonts w:asciiTheme="majorHAnsi" w:hAnsiTheme="majorHAnsi"/>
                <w:szCs w:val="20"/>
              </w:rPr>
              <w:t>D</w:t>
            </w:r>
            <w:r w:rsidR="004F66C6" w:rsidRPr="00E64A0E">
              <w:rPr>
                <w:rFonts w:asciiTheme="majorHAnsi" w:hAnsiTheme="majorHAnsi"/>
                <w:szCs w:val="20"/>
              </w:rPr>
              <w:t xml:space="preserve">espite Trump </w:t>
            </w:r>
            <w:r w:rsidR="0086016B">
              <w:rPr>
                <w:rFonts w:asciiTheme="majorHAnsi" w:hAnsiTheme="majorHAnsi"/>
                <w:szCs w:val="20"/>
              </w:rPr>
              <w:t>R</w:t>
            </w:r>
            <w:r w:rsidR="004F66C6" w:rsidRPr="00E64A0E">
              <w:rPr>
                <w:rFonts w:asciiTheme="majorHAnsi" w:hAnsiTheme="majorHAnsi"/>
                <w:szCs w:val="20"/>
              </w:rPr>
              <w:t>ejection</w:t>
            </w:r>
            <w:r w:rsidR="0086016B">
              <w:rPr>
                <w:rFonts w:asciiTheme="majorHAnsi" w:hAnsiTheme="majorHAnsi"/>
                <w:szCs w:val="20"/>
              </w:rPr>
              <w:t>”</w:t>
            </w:r>
            <w:r w:rsidR="00D05DF5">
              <w:rPr>
                <w:rFonts w:asciiTheme="majorHAnsi" w:hAnsiTheme="majorHAnsi"/>
                <w:szCs w:val="20"/>
              </w:rPr>
              <w:t xml:space="preserve"> (excerpt), </w:t>
            </w:r>
            <w:r w:rsidR="004F66C6" w:rsidRPr="00E64A0E">
              <w:rPr>
                <w:rFonts w:asciiTheme="majorHAnsi" w:hAnsiTheme="majorHAnsi"/>
                <w:i/>
                <w:szCs w:val="20"/>
              </w:rPr>
              <w:t xml:space="preserve">Reuters, </w:t>
            </w:r>
            <w:r w:rsidR="004F66C6" w:rsidRPr="00DE335F">
              <w:rPr>
                <w:rFonts w:asciiTheme="majorHAnsi" w:hAnsiTheme="majorHAnsi"/>
                <w:szCs w:val="20"/>
              </w:rPr>
              <w:t>October 31, 2017</w:t>
            </w:r>
          </w:p>
          <w:p w14:paraId="3B6FAA18" w14:textId="77777777" w:rsidR="00133D49" w:rsidRPr="007C5D2F" w:rsidRDefault="00133D49" w:rsidP="005F1C2C"/>
        </w:tc>
      </w:tr>
    </w:tbl>
    <w:p w14:paraId="5216850B" w14:textId="77777777" w:rsidR="00551FF5" w:rsidRPr="00125A28" w:rsidRDefault="00551FF5" w:rsidP="00C34F53">
      <w:pPr>
        <w:spacing w:before="120"/>
        <w:contextualSpacing/>
        <w:rPr>
          <w:rFonts w:asciiTheme="majorHAnsi" w:hAnsiTheme="majorHAnsi" w:cstheme="majorHAnsi"/>
          <w:bCs/>
          <w:color w:val="000000" w:themeColor="text1"/>
          <w:sz w:val="20"/>
          <w:szCs w:val="20"/>
        </w:rPr>
      </w:pPr>
      <w:r w:rsidRPr="00125A28">
        <w:rPr>
          <w:rFonts w:asciiTheme="majorHAnsi" w:hAnsiTheme="majorHAnsi" w:cstheme="majorHAnsi"/>
          <w:bCs/>
          <w:color w:val="000000" w:themeColor="text1"/>
          <w:sz w:val="20"/>
          <w:szCs w:val="20"/>
        </w:rPr>
        <w:t>Using the so-called “New York channel,” Joseph Yun, U</w:t>
      </w:r>
      <w:r w:rsidR="0086016B" w:rsidRPr="00125A28">
        <w:rPr>
          <w:rFonts w:asciiTheme="majorHAnsi" w:hAnsiTheme="majorHAnsi" w:cstheme="majorHAnsi"/>
          <w:bCs/>
          <w:color w:val="000000" w:themeColor="text1"/>
          <w:sz w:val="20"/>
          <w:szCs w:val="20"/>
        </w:rPr>
        <w:t>S</w:t>
      </w:r>
      <w:r w:rsidRPr="00125A28">
        <w:rPr>
          <w:rFonts w:asciiTheme="majorHAnsi" w:hAnsiTheme="majorHAnsi" w:cstheme="majorHAnsi"/>
          <w:bCs/>
          <w:color w:val="000000" w:themeColor="text1"/>
          <w:sz w:val="20"/>
          <w:szCs w:val="20"/>
        </w:rPr>
        <w:t xml:space="preserve"> negotiator with North Korea, has been in contact with diplomats at Pyongyang’s United Nations mission, the official said, at a time when an exchange of bellicose insults between Trump and North Korean leader Kim Jong Un has fueled fears of military conflict. </w:t>
      </w:r>
    </w:p>
    <w:p w14:paraId="44FAD75B" w14:textId="77777777" w:rsidR="0086016B" w:rsidRPr="00125A28" w:rsidRDefault="0086016B" w:rsidP="00C34F53">
      <w:pPr>
        <w:spacing w:before="120"/>
        <w:contextualSpacing/>
        <w:rPr>
          <w:rFonts w:asciiTheme="majorHAnsi" w:hAnsiTheme="majorHAnsi" w:cstheme="majorHAnsi"/>
          <w:bCs/>
          <w:color w:val="000000" w:themeColor="text1"/>
          <w:sz w:val="20"/>
          <w:szCs w:val="20"/>
        </w:rPr>
      </w:pPr>
    </w:p>
    <w:p w14:paraId="66248829" w14:textId="77777777" w:rsidR="00551FF5" w:rsidRPr="00125A28" w:rsidRDefault="00551FF5" w:rsidP="00C34F53">
      <w:pPr>
        <w:spacing w:before="120"/>
        <w:contextualSpacing/>
        <w:rPr>
          <w:rFonts w:asciiTheme="majorHAnsi" w:hAnsiTheme="majorHAnsi" w:cstheme="majorHAnsi"/>
          <w:bCs/>
          <w:color w:val="000000" w:themeColor="text1"/>
          <w:sz w:val="20"/>
          <w:szCs w:val="20"/>
        </w:rPr>
      </w:pPr>
      <w:r w:rsidRPr="00125A28">
        <w:rPr>
          <w:rFonts w:asciiTheme="majorHAnsi" w:hAnsiTheme="majorHAnsi" w:cstheme="majorHAnsi"/>
          <w:bCs/>
          <w:color w:val="000000" w:themeColor="text1"/>
          <w:sz w:val="20"/>
          <w:szCs w:val="20"/>
        </w:rPr>
        <w:t>While U</w:t>
      </w:r>
      <w:r w:rsidR="0086016B" w:rsidRPr="00125A28">
        <w:rPr>
          <w:rFonts w:asciiTheme="majorHAnsi" w:hAnsiTheme="majorHAnsi" w:cstheme="majorHAnsi"/>
          <w:bCs/>
          <w:color w:val="000000" w:themeColor="text1"/>
          <w:sz w:val="20"/>
          <w:szCs w:val="20"/>
        </w:rPr>
        <w:t>S</w:t>
      </w:r>
      <w:r w:rsidRPr="00125A28">
        <w:rPr>
          <w:rFonts w:asciiTheme="majorHAnsi" w:hAnsiTheme="majorHAnsi" w:cstheme="majorHAnsi"/>
          <w:bCs/>
          <w:color w:val="000000" w:themeColor="text1"/>
          <w:sz w:val="20"/>
          <w:szCs w:val="20"/>
        </w:rPr>
        <w:t xml:space="preserve"> Secretary of State Rex Tillerson on Oct. 17 said he would continue “diplomatic efforts ... until the first bomb drops,” the official’s comments were the clearest sign the United States was directly discussing issues beyond the release of American prisoners, despite Trump having dismissed direct talks as pointless. </w:t>
      </w:r>
    </w:p>
    <w:p w14:paraId="22887F63" w14:textId="77777777" w:rsidR="00551FF5" w:rsidRPr="00C34F53" w:rsidRDefault="00551FF5" w:rsidP="00125A28">
      <w:pPr>
        <w:spacing w:before="120"/>
        <w:contextualSpacing/>
        <w:rPr>
          <w:rFonts w:asciiTheme="majorHAnsi" w:hAnsiTheme="majorHAnsi" w:cstheme="majorHAnsi"/>
          <w:color w:val="000000" w:themeColor="text1"/>
          <w:sz w:val="20"/>
          <w:szCs w:val="20"/>
        </w:rPr>
      </w:pPr>
    </w:p>
    <w:p w14:paraId="698BC16B" w14:textId="77777777" w:rsidR="002D13F1" w:rsidRPr="00960007" w:rsidRDefault="002D13F1" w:rsidP="00960007">
      <w:pPr>
        <w:spacing w:before="120"/>
        <w:contextualSpacing/>
        <w:rPr>
          <w:rFonts w:asciiTheme="majorHAnsi" w:hAnsiTheme="majorHAnsi" w:cstheme="majorHAnsi"/>
          <w:bCs/>
          <w:color w:val="000000" w:themeColor="text1"/>
          <w:sz w:val="20"/>
          <w:szCs w:val="20"/>
        </w:rPr>
      </w:pPr>
    </w:p>
    <w:p w14:paraId="31881883" w14:textId="77777777" w:rsidR="00C71BA4" w:rsidRPr="00960007" w:rsidRDefault="00D05DF5" w:rsidP="00960007">
      <w:pPr>
        <w:widowControl w:val="0"/>
        <w:autoSpaceDE w:val="0"/>
        <w:autoSpaceDN w:val="0"/>
        <w:adjustRightInd w:val="0"/>
        <w:spacing w:before="120"/>
        <w:contextualSpacing/>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The full document is accessible at</w:t>
      </w:r>
      <w:r w:rsidR="00D90A74" w:rsidRPr="008A03BD">
        <w:rPr>
          <w:rFonts w:asciiTheme="majorHAnsi" w:hAnsiTheme="majorHAnsi" w:cstheme="majorHAnsi"/>
          <w:bCs/>
          <w:sz w:val="20"/>
          <w:szCs w:val="20"/>
        </w:rPr>
        <w:t>:</w:t>
      </w:r>
      <w:r w:rsidR="00C840F8" w:rsidRPr="008A03BD">
        <w:rPr>
          <w:rFonts w:asciiTheme="majorHAnsi" w:hAnsiTheme="majorHAnsi" w:cstheme="majorHAnsi"/>
          <w:bCs/>
          <w:sz w:val="20"/>
          <w:szCs w:val="20"/>
        </w:rPr>
        <w:t xml:space="preserve"> </w:t>
      </w:r>
      <w:hyperlink r:id="rId46" w:history="1">
        <w:r w:rsidR="00D90A74" w:rsidRPr="008A03BD">
          <w:rPr>
            <w:rStyle w:val="Hyperlink"/>
            <w:rFonts w:asciiTheme="majorHAnsi" w:hAnsiTheme="majorHAnsi" w:cstheme="majorHAnsi"/>
            <w:bCs/>
            <w:color w:val="auto"/>
            <w:sz w:val="20"/>
            <w:szCs w:val="20"/>
            <w:u w:val="none"/>
          </w:rPr>
          <w:t>https://www.reuters.com/article/us-northkorea-missiles-usa-exclusive/exclusive-u-s-pursues-direct-diplomacy-with-north-korea-despite-trump-rejection-idUSKBN1D136I</w:t>
        </w:r>
      </w:hyperlink>
      <w:r w:rsidR="00D90A74" w:rsidRPr="00960007">
        <w:rPr>
          <w:rFonts w:asciiTheme="majorHAnsi" w:hAnsiTheme="majorHAnsi" w:cstheme="majorHAnsi"/>
          <w:bCs/>
          <w:color w:val="000000" w:themeColor="text1"/>
          <w:sz w:val="20"/>
          <w:szCs w:val="20"/>
        </w:rPr>
        <w:t xml:space="preserve"> </w:t>
      </w:r>
    </w:p>
    <w:p w14:paraId="4D212FFB" w14:textId="77777777" w:rsidR="00C71BA4" w:rsidRPr="007C5D2F" w:rsidRDefault="00C71BA4" w:rsidP="00C71BA4">
      <w:pPr>
        <w:widowControl w:val="0"/>
        <w:autoSpaceDE w:val="0"/>
        <w:autoSpaceDN w:val="0"/>
        <w:adjustRightInd w:val="0"/>
        <w:spacing w:after="240"/>
        <w:rPr>
          <w:rFonts w:asciiTheme="majorHAnsi" w:hAnsiTheme="majorHAnsi" w:cs="Arial"/>
          <w:bCs/>
          <w:sz w:val="22"/>
          <w:szCs w:val="22"/>
        </w:rPr>
      </w:pPr>
    </w:p>
    <w:p w14:paraId="0D3A9A96" w14:textId="77777777" w:rsidR="00C71BA4" w:rsidRPr="007C5D2F" w:rsidRDefault="005F1C2C" w:rsidP="00C71BA4">
      <w:pPr>
        <w:widowControl w:val="0"/>
        <w:autoSpaceDE w:val="0"/>
        <w:autoSpaceDN w:val="0"/>
        <w:adjustRightInd w:val="0"/>
        <w:spacing w:after="240"/>
        <w:rPr>
          <w:rFonts w:asciiTheme="majorHAnsi" w:hAnsiTheme="majorHAnsi" w:cs="Arial"/>
          <w:bCs/>
          <w:sz w:val="22"/>
          <w:szCs w:val="22"/>
        </w:rPr>
      </w:pPr>
      <w:r>
        <w:rPr>
          <w:rFonts w:asciiTheme="majorHAnsi" w:hAnsiTheme="majorHAnsi" w:cs="Arial"/>
          <w:bCs/>
          <w:sz w:val="22"/>
          <w:szCs w:val="22"/>
        </w:rPr>
        <w:br w:type="page"/>
      </w:r>
    </w:p>
    <w:p w14:paraId="1C491D46" w14:textId="77777777" w:rsidR="00C71BA4" w:rsidRPr="007C5D2F" w:rsidRDefault="00C71BA4" w:rsidP="00C71BA4">
      <w:pPr>
        <w:widowControl w:val="0"/>
        <w:autoSpaceDE w:val="0"/>
        <w:autoSpaceDN w:val="0"/>
        <w:adjustRightInd w:val="0"/>
        <w:spacing w:after="240"/>
        <w:rPr>
          <w:rFonts w:asciiTheme="majorHAnsi" w:hAnsiTheme="majorHAnsi" w:cs="Arial"/>
          <w:bCs/>
          <w:sz w:val="22"/>
          <w:szCs w:val="22"/>
        </w:rPr>
      </w:pP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C71BA4" w:rsidRPr="007C5D2F" w14:paraId="37F9DA88" w14:textId="77777777" w:rsidTr="00A53EE1">
        <w:trPr>
          <w:trHeight w:val="72"/>
        </w:trPr>
        <w:tc>
          <w:tcPr>
            <w:tcW w:w="10790" w:type="dxa"/>
            <w:gridSpan w:val="2"/>
            <w:shd w:val="clear" w:color="auto" w:fill="003366"/>
          </w:tcPr>
          <w:p w14:paraId="3BF4C36C" w14:textId="77777777" w:rsidR="00C71BA4" w:rsidRPr="00960007" w:rsidRDefault="00C71BA4" w:rsidP="00A53EE1">
            <w:pPr>
              <w:pStyle w:val="Heading1"/>
              <w:spacing w:line="240" w:lineRule="auto"/>
              <w:outlineLvl w:val="0"/>
              <w:rPr>
                <w:rFonts w:asciiTheme="majorHAnsi" w:hAnsiTheme="majorHAnsi"/>
                <w:b/>
                <w:szCs w:val="32"/>
              </w:rPr>
            </w:pPr>
            <w:r w:rsidRPr="00960007">
              <w:rPr>
                <w:rFonts w:asciiTheme="majorHAnsi" w:hAnsiTheme="majorHAnsi"/>
                <w:szCs w:val="32"/>
              </w:rPr>
              <w:t xml:space="preserve">Supporting Question </w:t>
            </w:r>
            <w:r w:rsidR="007B42C4" w:rsidRPr="00960007">
              <w:rPr>
                <w:rFonts w:asciiTheme="majorHAnsi" w:hAnsiTheme="majorHAnsi"/>
                <w:szCs w:val="32"/>
              </w:rPr>
              <w:t>1</w:t>
            </w:r>
          </w:p>
        </w:tc>
      </w:tr>
      <w:tr w:rsidR="00C71BA4" w:rsidRPr="007C5D2F" w14:paraId="629EC342" w14:textId="77777777" w:rsidTr="00960007">
        <w:tc>
          <w:tcPr>
            <w:tcW w:w="1889" w:type="dxa"/>
            <w:vAlign w:val="center"/>
          </w:tcPr>
          <w:p w14:paraId="07415426" w14:textId="77777777" w:rsidR="00C71BA4" w:rsidRPr="00960007" w:rsidRDefault="00C71BA4" w:rsidP="00960007">
            <w:pPr>
              <w:pStyle w:val="TableHead"/>
              <w:spacing w:before="120" w:after="120"/>
              <w:rPr>
                <w:szCs w:val="20"/>
              </w:rPr>
            </w:pPr>
            <w:r w:rsidRPr="00960007">
              <w:rPr>
                <w:szCs w:val="20"/>
              </w:rPr>
              <w:t xml:space="preserve">Featured Source </w:t>
            </w:r>
          </w:p>
        </w:tc>
        <w:tc>
          <w:tcPr>
            <w:tcW w:w="8901" w:type="dxa"/>
          </w:tcPr>
          <w:p w14:paraId="7045E6E1" w14:textId="77777777" w:rsidR="00C71BA4" w:rsidRPr="007C5D2F" w:rsidRDefault="00C71BA4" w:rsidP="00A53EE1">
            <w:pPr>
              <w:rPr>
                <w:rFonts w:asciiTheme="majorHAnsi" w:hAnsiTheme="majorHAnsi"/>
                <w:sz w:val="24"/>
              </w:rPr>
            </w:pPr>
          </w:p>
          <w:p w14:paraId="44B744F7" w14:textId="77777777" w:rsidR="00C71BA4" w:rsidRDefault="00C71BA4" w:rsidP="00960007">
            <w:pPr>
              <w:spacing w:before="120" w:after="120"/>
              <w:rPr>
                <w:rFonts w:asciiTheme="majorHAnsi" w:hAnsiTheme="majorHAnsi" w:cstheme="majorHAnsi"/>
                <w:szCs w:val="20"/>
              </w:rPr>
            </w:pPr>
            <w:r w:rsidRPr="00960007">
              <w:rPr>
                <w:rFonts w:asciiTheme="majorHAnsi" w:hAnsiTheme="majorHAnsi" w:cstheme="majorHAnsi"/>
                <w:b/>
                <w:szCs w:val="20"/>
              </w:rPr>
              <w:t>Source C</w:t>
            </w:r>
            <w:r w:rsidRPr="00960007">
              <w:rPr>
                <w:rFonts w:asciiTheme="majorHAnsi" w:hAnsiTheme="majorHAnsi" w:cstheme="majorHAnsi"/>
                <w:szCs w:val="20"/>
              </w:rPr>
              <w:t>:</w:t>
            </w:r>
            <w:r w:rsidR="00C840F8" w:rsidRPr="00960007">
              <w:rPr>
                <w:rFonts w:asciiTheme="majorHAnsi" w:hAnsiTheme="majorHAnsi" w:cstheme="majorHAnsi"/>
                <w:szCs w:val="20"/>
              </w:rPr>
              <w:t xml:space="preserve"> </w:t>
            </w:r>
            <w:r w:rsidR="00C23CEF" w:rsidRPr="00960007">
              <w:rPr>
                <w:rFonts w:asciiTheme="majorHAnsi" w:hAnsiTheme="majorHAnsi" w:cstheme="majorHAnsi"/>
                <w:szCs w:val="20"/>
              </w:rPr>
              <w:t xml:space="preserve">Tweets from </w:t>
            </w:r>
            <w:r w:rsidR="00D05DF5">
              <w:rPr>
                <w:rFonts w:asciiTheme="majorHAnsi" w:hAnsiTheme="majorHAnsi" w:cstheme="majorHAnsi"/>
                <w:szCs w:val="20"/>
              </w:rPr>
              <w:t xml:space="preserve">President </w:t>
            </w:r>
            <w:r w:rsidR="00C23CEF" w:rsidRPr="00960007">
              <w:rPr>
                <w:rFonts w:asciiTheme="majorHAnsi" w:hAnsiTheme="majorHAnsi" w:cstheme="majorHAnsi"/>
                <w:szCs w:val="20"/>
              </w:rPr>
              <w:t>Donald Trump</w:t>
            </w:r>
            <w:r w:rsidR="00D05DF5">
              <w:rPr>
                <w:rFonts w:asciiTheme="majorHAnsi" w:hAnsiTheme="majorHAnsi" w:cstheme="majorHAnsi"/>
                <w:szCs w:val="20"/>
              </w:rPr>
              <w:t xml:space="preserve">, via his personal (rather than official) Twitter handle, </w:t>
            </w:r>
            <w:r w:rsidR="00C23CEF" w:rsidRPr="00960007">
              <w:rPr>
                <w:rFonts w:asciiTheme="majorHAnsi" w:hAnsiTheme="majorHAnsi" w:cstheme="majorHAnsi"/>
                <w:szCs w:val="20"/>
              </w:rPr>
              <w:t>about North Korea, January 2, 2018</w:t>
            </w:r>
          </w:p>
          <w:p w14:paraId="45DDA20E" w14:textId="77777777" w:rsidR="005F1C2C" w:rsidRPr="007C5D2F" w:rsidRDefault="005F1C2C" w:rsidP="00960007">
            <w:pPr>
              <w:spacing w:before="120" w:after="120"/>
            </w:pPr>
          </w:p>
        </w:tc>
      </w:tr>
    </w:tbl>
    <w:p w14:paraId="7FB5A273" w14:textId="77777777" w:rsidR="00C71BA4" w:rsidRPr="007C5D2F" w:rsidRDefault="00C71BA4" w:rsidP="00C71BA4">
      <w:pPr>
        <w:rPr>
          <w:rFonts w:asciiTheme="majorHAnsi" w:hAnsiTheme="majorHAnsi" w:cs="Arial"/>
          <w:b/>
          <w:bCs/>
          <w:sz w:val="34"/>
          <w:szCs w:val="34"/>
        </w:rPr>
      </w:pPr>
    </w:p>
    <w:p w14:paraId="7626100F" w14:textId="77777777" w:rsidR="00C23CEF" w:rsidRPr="007C5D2F" w:rsidRDefault="00C23CEF" w:rsidP="00C71BA4">
      <w:pPr>
        <w:rPr>
          <w:rFonts w:asciiTheme="majorHAnsi" w:hAnsiTheme="majorHAnsi" w:cs="Arial"/>
          <w:b/>
          <w:bCs/>
          <w:sz w:val="34"/>
          <w:szCs w:val="34"/>
        </w:rPr>
      </w:pPr>
      <w:r w:rsidRPr="007C5D2F">
        <w:rPr>
          <w:rFonts w:asciiTheme="majorHAnsi" w:hAnsiTheme="majorHAnsi" w:cs="Arial"/>
          <w:b/>
          <w:bCs/>
          <w:noProof/>
          <w:sz w:val="34"/>
          <w:szCs w:val="34"/>
        </w:rPr>
        <w:drawing>
          <wp:inline distT="0" distB="0" distL="0" distR="0" wp14:anchorId="165BF3C0" wp14:editId="60A2D7FA">
            <wp:extent cx="6807200" cy="31877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0" cy="3187700"/>
                    </a:xfrm>
                    <a:prstGeom prst="rect">
                      <a:avLst/>
                    </a:prstGeom>
                    <a:noFill/>
                    <a:ln>
                      <a:noFill/>
                    </a:ln>
                  </pic:spPr>
                </pic:pic>
              </a:graphicData>
            </a:graphic>
          </wp:inline>
        </w:drawing>
      </w:r>
    </w:p>
    <w:p w14:paraId="2D42FA13" w14:textId="77777777" w:rsidR="005F1C2C" w:rsidRDefault="005F2898" w:rsidP="00C71BA4">
      <w:pPr>
        <w:rPr>
          <w:rFonts w:asciiTheme="majorHAnsi" w:hAnsiTheme="majorHAnsi" w:cs="Arial"/>
          <w:b/>
          <w:bCs/>
          <w:sz w:val="34"/>
          <w:szCs w:val="34"/>
        </w:rPr>
      </w:pPr>
      <w:r>
        <w:rPr>
          <w:rFonts w:asciiTheme="majorHAnsi" w:hAnsiTheme="majorHAnsi" w:cs="Arial"/>
          <w:b/>
          <w:bCs/>
          <w:sz w:val="34"/>
          <w:szCs w:val="34"/>
        </w:rPr>
        <w:t xml:space="preserve">  </w:t>
      </w:r>
    </w:p>
    <w:p w14:paraId="7D8070A8" w14:textId="77777777" w:rsidR="00C23CEF" w:rsidRPr="007C5D2F" w:rsidRDefault="005F1C2C" w:rsidP="00C71BA4">
      <w:pPr>
        <w:rPr>
          <w:rFonts w:asciiTheme="majorHAnsi" w:hAnsiTheme="majorHAnsi" w:cs="Arial"/>
          <w:b/>
          <w:bCs/>
          <w:sz w:val="34"/>
          <w:szCs w:val="34"/>
        </w:rPr>
      </w:pPr>
      <w:r>
        <w:rPr>
          <w:rFonts w:asciiTheme="majorHAnsi" w:hAnsiTheme="majorHAnsi" w:cs="Arial"/>
          <w:b/>
          <w:bCs/>
          <w:sz w:val="34"/>
          <w:szCs w:val="34"/>
        </w:rPr>
        <w:br w:type="page"/>
      </w:r>
    </w:p>
    <w:p w14:paraId="436EE15B" w14:textId="77777777" w:rsidR="00C23CEF" w:rsidRPr="007C5D2F" w:rsidRDefault="00C23CEF" w:rsidP="00960007">
      <w:pPr>
        <w:ind w:left="270"/>
        <w:rPr>
          <w:rFonts w:asciiTheme="majorHAnsi" w:hAnsiTheme="majorHAnsi" w:cs="Arial"/>
          <w:b/>
          <w:bCs/>
          <w:sz w:val="34"/>
          <w:szCs w:val="34"/>
        </w:rPr>
      </w:pPr>
      <w:r w:rsidRPr="007C5D2F">
        <w:rPr>
          <w:rFonts w:asciiTheme="majorHAnsi" w:hAnsiTheme="majorHAnsi" w:cs="Arial"/>
          <w:b/>
          <w:bCs/>
          <w:noProof/>
          <w:sz w:val="34"/>
          <w:szCs w:val="34"/>
        </w:rPr>
        <w:lastRenderedPageBreak/>
        <w:drawing>
          <wp:inline distT="0" distB="0" distL="0" distR="0" wp14:anchorId="624479BE" wp14:editId="77FF6BC0">
            <wp:extent cx="6560995" cy="320167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7888" cy="3234313"/>
                    </a:xfrm>
                    <a:prstGeom prst="rect">
                      <a:avLst/>
                    </a:prstGeom>
                    <a:noFill/>
                    <a:ln>
                      <a:noFill/>
                    </a:ln>
                  </pic:spPr>
                </pic:pic>
              </a:graphicData>
            </a:graphic>
          </wp:inline>
        </w:drawing>
      </w:r>
    </w:p>
    <w:p w14:paraId="0FC83182" w14:textId="77777777" w:rsidR="00C23CEF" w:rsidRPr="00960007" w:rsidRDefault="005F2898" w:rsidP="00C71BA4">
      <w:pPr>
        <w:rPr>
          <w:rFonts w:asciiTheme="majorHAnsi" w:hAnsiTheme="majorHAnsi" w:cstheme="majorHAnsi"/>
          <w:bCs/>
          <w:sz w:val="18"/>
          <w:szCs w:val="18"/>
        </w:rPr>
      </w:pPr>
      <w:r w:rsidRPr="00960007">
        <w:rPr>
          <w:rFonts w:asciiTheme="majorHAnsi" w:hAnsiTheme="majorHAnsi" w:cstheme="majorHAnsi"/>
          <w:bCs/>
          <w:sz w:val="18"/>
          <w:szCs w:val="18"/>
        </w:rPr>
        <w:t xml:space="preserve">           </w:t>
      </w:r>
      <w:r w:rsidR="00C23CEF" w:rsidRPr="00960007">
        <w:rPr>
          <w:rFonts w:asciiTheme="majorHAnsi" w:hAnsiTheme="majorHAnsi" w:cstheme="majorHAnsi"/>
          <w:bCs/>
          <w:sz w:val="18"/>
          <w:szCs w:val="18"/>
        </w:rPr>
        <w:t xml:space="preserve">Retrieved </w:t>
      </w:r>
      <w:r w:rsidRPr="008A03BD">
        <w:rPr>
          <w:rFonts w:asciiTheme="majorHAnsi" w:hAnsiTheme="majorHAnsi" w:cstheme="majorHAnsi"/>
          <w:bCs/>
          <w:sz w:val="18"/>
          <w:szCs w:val="18"/>
        </w:rPr>
        <w:t>f</w:t>
      </w:r>
      <w:r w:rsidR="00C23CEF" w:rsidRPr="008A03BD">
        <w:rPr>
          <w:rFonts w:asciiTheme="majorHAnsi" w:hAnsiTheme="majorHAnsi" w:cstheme="majorHAnsi"/>
          <w:bCs/>
          <w:sz w:val="18"/>
          <w:szCs w:val="18"/>
        </w:rPr>
        <w:t>rom:</w:t>
      </w:r>
      <w:r w:rsidR="00C840F8" w:rsidRPr="008A03BD">
        <w:rPr>
          <w:rFonts w:asciiTheme="majorHAnsi" w:hAnsiTheme="majorHAnsi" w:cstheme="majorHAnsi"/>
          <w:bCs/>
          <w:sz w:val="18"/>
          <w:szCs w:val="18"/>
        </w:rPr>
        <w:t xml:space="preserve"> </w:t>
      </w:r>
      <w:hyperlink r:id="rId49" w:history="1">
        <w:r w:rsidR="00C23CEF" w:rsidRPr="008A03BD">
          <w:rPr>
            <w:rStyle w:val="Hyperlink"/>
            <w:rFonts w:asciiTheme="majorHAnsi" w:hAnsiTheme="majorHAnsi" w:cstheme="majorHAnsi"/>
            <w:bCs/>
            <w:color w:val="auto"/>
            <w:sz w:val="18"/>
            <w:szCs w:val="18"/>
            <w:u w:val="none"/>
          </w:rPr>
          <w:t>https://twitter.com/realDonaldTrump</w:t>
        </w:r>
      </w:hyperlink>
      <w:r w:rsidR="00C23CEF" w:rsidRPr="00960007">
        <w:rPr>
          <w:rFonts w:asciiTheme="majorHAnsi" w:hAnsiTheme="majorHAnsi" w:cstheme="majorHAnsi"/>
          <w:bCs/>
          <w:sz w:val="18"/>
          <w:szCs w:val="18"/>
        </w:rPr>
        <w:t xml:space="preserve"> </w:t>
      </w:r>
    </w:p>
    <w:p w14:paraId="0E200CB7" w14:textId="77777777" w:rsidR="00C23CEF" w:rsidRPr="007C5D2F" w:rsidRDefault="00C23CEF" w:rsidP="00C71BA4">
      <w:pPr>
        <w:rPr>
          <w:rFonts w:asciiTheme="majorHAnsi" w:hAnsiTheme="majorHAnsi" w:cs="Arial"/>
          <w:b/>
          <w:bCs/>
          <w:sz w:val="34"/>
          <w:szCs w:val="34"/>
        </w:rPr>
      </w:pPr>
    </w:p>
    <w:p w14:paraId="7E947CB4" w14:textId="77777777" w:rsidR="00C71BA4" w:rsidRPr="007C5D2F" w:rsidRDefault="00C71BA4" w:rsidP="00C71BA4">
      <w:pPr>
        <w:widowControl w:val="0"/>
        <w:autoSpaceDE w:val="0"/>
        <w:autoSpaceDN w:val="0"/>
        <w:adjustRightInd w:val="0"/>
        <w:spacing w:after="240"/>
        <w:rPr>
          <w:rFonts w:asciiTheme="majorHAnsi" w:hAnsiTheme="majorHAnsi" w:cs="Calibri"/>
          <w:color w:val="18376A"/>
          <w:sz w:val="26"/>
          <w:szCs w:val="26"/>
        </w:rPr>
        <w:sectPr w:rsidR="00C71BA4" w:rsidRPr="007C5D2F" w:rsidSect="007D6D27">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1958EE" w:rsidRPr="007C5D2F" w14:paraId="6B78E424" w14:textId="77777777" w:rsidTr="001958EE">
        <w:trPr>
          <w:trHeight w:val="72"/>
        </w:trPr>
        <w:tc>
          <w:tcPr>
            <w:tcW w:w="10790" w:type="dxa"/>
            <w:gridSpan w:val="2"/>
            <w:shd w:val="clear" w:color="auto" w:fill="003366"/>
          </w:tcPr>
          <w:p w14:paraId="2180F662" w14:textId="77777777" w:rsidR="001958EE" w:rsidRPr="007C5D2F" w:rsidRDefault="001958EE" w:rsidP="001958EE">
            <w:pPr>
              <w:pStyle w:val="Heading1"/>
              <w:outlineLvl w:val="0"/>
              <w:rPr>
                <w:rFonts w:asciiTheme="majorHAnsi" w:hAnsiTheme="majorHAnsi"/>
                <w:b/>
              </w:rPr>
            </w:pPr>
            <w:r w:rsidRPr="007C5D2F">
              <w:rPr>
                <w:rFonts w:asciiTheme="majorHAnsi" w:hAnsiTheme="majorHAnsi"/>
              </w:rPr>
              <w:lastRenderedPageBreak/>
              <w:t xml:space="preserve">Supporting Question </w:t>
            </w:r>
            <w:r w:rsidR="007B42C4" w:rsidRPr="007C5D2F">
              <w:rPr>
                <w:rFonts w:asciiTheme="majorHAnsi" w:hAnsiTheme="majorHAnsi"/>
              </w:rPr>
              <w:t>1</w:t>
            </w:r>
          </w:p>
        </w:tc>
      </w:tr>
      <w:tr w:rsidR="001958EE" w:rsidRPr="007C5D2F" w14:paraId="75E1D5DE" w14:textId="77777777" w:rsidTr="00FF779E">
        <w:tc>
          <w:tcPr>
            <w:tcW w:w="1889" w:type="dxa"/>
            <w:vAlign w:val="center"/>
          </w:tcPr>
          <w:p w14:paraId="17D5316A" w14:textId="77777777" w:rsidR="001958EE" w:rsidRPr="007C5D2F" w:rsidRDefault="001958EE" w:rsidP="001958EE">
            <w:pPr>
              <w:pStyle w:val="TableHead"/>
            </w:pPr>
            <w:r w:rsidRPr="007C5D2F">
              <w:t xml:space="preserve">Featured Source </w:t>
            </w:r>
          </w:p>
        </w:tc>
        <w:tc>
          <w:tcPr>
            <w:tcW w:w="8901" w:type="dxa"/>
          </w:tcPr>
          <w:p w14:paraId="68D57E8E" w14:textId="77777777" w:rsidR="001958EE" w:rsidRPr="007C5D2F" w:rsidRDefault="001958EE" w:rsidP="001958EE">
            <w:pPr>
              <w:rPr>
                <w:rFonts w:asciiTheme="majorHAnsi" w:hAnsiTheme="majorHAnsi"/>
                <w:sz w:val="24"/>
              </w:rPr>
            </w:pPr>
          </w:p>
          <w:p w14:paraId="6164FFA0" w14:textId="2298C70D" w:rsidR="00960007" w:rsidRDefault="001958EE" w:rsidP="001958EE">
            <w:pPr>
              <w:rPr>
                <w:rFonts w:asciiTheme="majorHAnsi" w:hAnsiTheme="majorHAnsi"/>
                <w:sz w:val="24"/>
              </w:rPr>
            </w:pPr>
            <w:r w:rsidRPr="00C34F53">
              <w:rPr>
                <w:rFonts w:asciiTheme="majorHAnsi" w:hAnsiTheme="majorHAnsi"/>
                <w:b/>
                <w:szCs w:val="20"/>
              </w:rPr>
              <w:t xml:space="preserve">Source </w:t>
            </w:r>
            <w:r w:rsidR="00C71BA4" w:rsidRPr="00960007">
              <w:rPr>
                <w:rFonts w:asciiTheme="majorHAnsi" w:hAnsiTheme="majorHAnsi"/>
                <w:b/>
                <w:szCs w:val="20"/>
              </w:rPr>
              <w:t>D</w:t>
            </w:r>
            <w:r w:rsidRPr="00960007">
              <w:rPr>
                <w:rFonts w:asciiTheme="majorHAnsi" w:hAnsiTheme="majorHAnsi"/>
                <w:szCs w:val="20"/>
              </w:rPr>
              <w:t>:</w:t>
            </w:r>
            <w:r w:rsidR="00C840F8" w:rsidRPr="00960007">
              <w:rPr>
                <w:rFonts w:asciiTheme="majorHAnsi" w:hAnsiTheme="majorHAnsi"/>
                <w:szCs w:val="20"/>
              </w:rPr>
              <w:t xml:space="preserve"> </w:t>
            </w:r>
            <w:r w:rsidR="00960007" w:rsidRPr="007C5D2F">
              <w:rPr>
                <w:rFonts w:asciiTheme="majorHAnsi" w:hAnsiTheme="majorHAnsi"/>
                <w:sz w:val="24"/>
              </w:rPr>
              <w:t xml:space="preserve"> </w:t>
            </w:r>
            <w:r w:rsidR="00960007" w:rsidRPr="00960007">
              <w:rPr>
                <w:rFonts w:asciiTheme="majorHAnsi" w:hAnsiTheme="majorHAnsi"/>
                <w:szCs w:val="20"/>
              </w:rPr>
              <w:t xml:space="preserve">Video excerpt highlighting what the US wants the United Nations to do with North Korea, </w:t>
            </w:r>
            <w:r w:rsidR="00960007" w:rsidRPr="00176C30">
              <w:rPr>
                <w:rFonts w:asciiTheme="majorHAnsi" w:hAnsiTheme="majorHAnsi"/>
                <w:i/>
                <w:szCs w:val="20"/>
              </w:rPr>
              <w:t>Inside Story</w:t>
            </w:r>
            <w:r w:rsidR="00960007" w:rsidRPr="00960007">
              <w:rPr>
                <w:rFonts w:asciiTheme="majorHAnsi" w:hAnsiTheme="majorHAnsi"/>
                <w:szCs w:val="20"/>
              </w:rPr>
              <w:t>.</w:t>
            </w:r>
            <w:r w:rsidR="00960007">
              <w:rPr>
                <w:rFonts w:asciiTheme="majorHAnsi" w:hAnsiTheme="majorHAnsi"/>
                <w:sz w:val="24"/>
              </w:rPr>
              <w:t xml:space="preserve"> </w:t>
            </w:r>
          </w:p>
          <w:p w14:paraId="7AAF887E" w14:textId="77777777" w:rsidR="00960007" w:rsidRDefault="00960007" w:rsidP="001958EE">
            <w:pPr>
              <w:rPr>
                <w:rFonts w:asciiTheme="majorHAnsi" w:hAnsiTheme="majorHAnsi"/>
                <w:sz w:val="24"/>
              </w:rPr>
            </w:pPr>
          </w:p>
          <w:p w14:paraId="3B145524" w14:textId="77777777" w:rsidR="001958EE" w:rsidRPr="00960007" w:rsidRDefault="005F2898" w:rsidP="001958EE">
            <w:pPr>
              <w:rPr>
                <w:rFonts w:asciiTheme="majorHAnsi" w:hAnsiTheme="majorHAnsi"/>
                <w:sz w:val="24"/>
              </w:rPr>
            </w:pPr>
            <w:r w:rsidRPr="00960007">
              <w:rPr>
                <w:rFonts w:asciiTheme="majorHAnsi" w:hAnsiTheme="majorHAnsi"/>
                <w:szCs w:val="20"/>
              </w:rPr>
              <w:t xml:space="preserve">Unknown author, </w:t>
            </w:r>
            <w:r w:rsidRPr="00960007">
              <w:rPr>
                <w:rFonts w:asciiTheme="majorHAnsi" w:hAnsiTheme="majorHAnsi" w:cstheme="majorHAnsi"/>
                <w:szCs w:val="20"/>
              </w:rPr>
              <w:t>article discussing the ways in which the United States</w:t>
            </w:r>
            <w:r w:rsidR="00FC77BE" w:rsidRPr="00960007">
              <w:rPr>
                <w:rFonts w:asciiTheme="majorHAnsi" w:hAnsiTheme="majorHAnsi" w:cstheme="majorHAnsi"/>
                <w:szCs w:val="20"/>
              </w:rPr>
              <w:t xml:space="preserve"> </w:t>
            </w:r>
            <w:r w:rsidRPr="00960007">
              <w:rPr>
                <w:rFonts w:asciiTheme="majorHAnsi" w:hAnsiTheme="majorHAnsi" w:cstheme="majorHAnsi"/>
                <w:szCs w:val="20"/>
              </w:rPr>
              <w:t xml:space="preserve">talks to and about North Korea, and </w:t>
            </w:r>
            <w:r w:rsidR="00FC77BE" w:rsidRPr="00960007">
              <w:rPr>
                <w:rFonts w:asciiTheme="majorHAnsi" w:hAnsiTheme="majorHAnsi" w:cstheme="majorHAnsi"/>
                <w:szCs w:val="20"/>
              </w:rPr>
              <w:t xml:space="preserve">the effect of those choices, “North Korea: US Planning a ‘Bloody Nose’ First Strike,” </w:t>
            </w:r>
            <w:r w:rsidR="00FC77BE" w:rsidRPr="00960007">
              <w:rPr>
                <w:rFonts w:asciiTheme="majorHAnsi" w:hAnsiTheme="majorHAnsi" w:cstheme="majorHAnsi"/>
                <w:i/>
                <w:szCs w:val="20"/>
              </w:rPr>
              <w:t xml:space="preserve">Al Jazeera, </w:t>
            </w:r>
            <w:r w:rsidR="00FC77BE" w:rsidRPr="00960007">
              <w:rPr>
                <w:rFonts w:asciiTheme="majorHAnsi" w:hAnsiTheme="majorHAnsi" w:cstheme="majorHAnsi"/>
                <w:szCs w:val="20"/>
              </w:rPr>
              <w:t>February 6, 2018</w:t>
            </w:r>
          </w:p>
          <w:p w14:paraId="16131A3A" w14:textId="77777777" w:rsidR="001958EE" w:rsidRPr="007C5D2F" w:rsidRDefault="001958EE" w:rsidP="001958EE">
            <w:pPr>
              <w:pStyle w:val="TableText0"/>
            </w:pPr>
          </w:p>
        </w:tc>
      </w:tr>
    </w:tbl>
    <w:p w14:paraId="73D6ABB1" w14:textId="77777777" w:rsidR="001958EE" w:rsidRPr="007C5D2F" w:rsidRDefault="001958EE" w:rsidP="001958EE">
      <w:pPr>
        <w:rPr>
          <w:rFonts w:asciiTheme="majorHAnsi" w:hAnsiTheme="majorHAnsi"/>
        </w:rPr>
      </w:pPr>
    </w:p>
    <w:p w14:paraId="0D85A3DC" w14:textId="77777777" w:rsidR="007228EE" w:rsidRPr="007C5D2F" w:rsidRDefault="007228EE" w:rsidP="00644983">
      <w:pPr>
        <w:rPr>
          <w:rFonts w:asciiTheme="majorHAnsi" w:hAnsiTheme="majorHAnsi" w:cs="Times"/>
          <w:color w:val="000000"/>
        </w:rPr>
      </w:pPr>
      <w:r w:rsidRPr="007C5D2F">
        <w:rPr>
          <w:rFonts w:asciiTheme="majorHAnsi" w:hAnsiTheme="majorHAnsi" w:cs="Times"/>
          <w:noProof/>
          <w:color w:val="000000"/>
        </w:rPr>
        <w:drawing>
          <wp:inline distT="0" distB="0" distL="0" distR="0" wp14:anchorId="1CD59D03" wp14:editId="49F54418">
            <wp:extent cx="6858000" cy="3926270"/>
            <wp:effectExtent l="0" t="0" r="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3926270"/>
                    </a:xfrm>
                    <a:prstGeom prst="rect">
                      <a:avLst/>
                    </a:prstGeom>
                    <a:noFill/>
                    <a:ln>
                      <a:noFill/>
                    </a:ln>
                  </pic:spPr>
                </pic:pic>
              </a:graphicData>
            </a:graphic>
          </wp:inline>
        </w:drawing>
      </w:r>
    </w:p>
    <w:p w14:paraId="5AEBDA74" w14:textId="77777777" w:rsidR="004E5286" w:rsidRDefault="004E5286" w:rsidP="004E5286">
      <w:pPr>
        <w:shd w:val="clear" w:color="auto" w:fill="FCFCFC"/>
        <w:spacing w:after="300"/>
        <w:rPr>
          <w:rFonts w:asciiTheme="majorHAnsi" w:hAnsiTheme="majorHAnsi" w:cstheme="majorHAnsi"/>
          <w:color w:val="000000"/>
          <w:sz w:val="20"/>
          <w:szCs w:val="20"/>
        </w:rPr>
      </w:pPr>
    </w:p>
    <w:p w14:paraId="25288270" w14:textId="77777777" w:rsidR="004E5286" w:rsidRPr="00960007" w:rsidRDefault="004E5286" w:rsidP="004E5286">
      <w:pPr>
        <w:shd w:val="clear" w:color="auto" w:fill="FCFCFC"/>
        <w:spacing w:after="300"/>
        <w:rPr>
          <w:rFonts w:asciiTheme="majorHAnsi" w:hAnsiTheme="majorHAnsi" w:cstheme="majorHAnsi"/>
          <w:color w:val="000000"/>
          <w:sz w:val="20"/>
          <w:szCs w:val="20"/>
        </w:rPr>
      </w:pPr>
      <w:r w:rsidRPr="00960007">
        <w:rPr>
          <w:rFonts w:asciiTheme="majorHAnsi" w:hAnsiTheme="majorHAnsi" w:cstheme="majorHAnsi"/>
          <w:color w:val="000000"/>
          <w:sz w:val="20"/>
          <w:szCs w:val="20"/>
        </w:rPr>
        <w:t>A "bloody nose" attack refers to a limited military strike against the</w:t>
      </w:r>
      <w:r>
        <w:rPr>
          <w:rFonts w:asciiTheme="majorHAnsi" w:hAnsiTheme="majorHAnsi" w:cstheme="majorHAnsi"/>
          <w:color w:val="000000"/>
          <w:sz w:val="20"/>
          <w:szCs w:val="20"/>
        </w:rPr>
        <w:t xml:space="preserve"> North’s nuclear weapons</w:t>
      </w:r>
      <w:r w:rsidRPr="004E5286">
        <w:rPr>
          <w:rFonts w:asciiTheme="majorHAnsi" w:hAnsiTheme="majorHAnsi" w:cstheme="majorHAnsi"/>
          <w:color w:val="000000"/>
          <w:sz w:val="20"/>
          <w:szCs w:val="20"/>
        </w:rPr>
        <w:t xml:space="preserve"> </w:t>
      </w:r>
      <w:r w:rsidRPr="00960007">
        <w:rPr>
          <w:rFonts w:asciiTheme="majorHAnsi" w:hAnsiTheme="majorHAnsi" w:cstheme="majorHAnsi"/>
          <w:color w:val="000000"/>
          <w:sz w:val="20"/>
          <w:szCs w:val="20"/>
        </w:rPr>
        <w:t>sites that allegedly would not result in large-scale death and destruction.</w:t>
      </w:r>
    </w:p>
    <w:p w14:paraId="1E20C48D" w14:textId="77777777" w:rsidR="004E5286" w:rsidRPr="00960007" w:rsidRDefault="004E5286" w:rsidP="004E5286">
      <w:pPr>
        <w:shd w:val="clear" w:color="auto" w:fill="FCFCFC"/>
        <w:spacing w:after="300"/>
        <w:rPr>
          <w:rFonts w:asciiTheme="majorHAnsi" w:hAnsiTheme="majorHAnsi" w:cstheme="majorHAnsi"/>
          <w:color w:val="000000"/>
          <w:sz w:val="20"/>
          <w:szCs w:val="20"/>
        </w:rPr>
      </w:pPr>
      <w:r w:rsidRPr="00960007">
        <w:rPr>
          <w:rFonts w:asciiTheme="majorHAnsi" w:hAnsiTheme="majorHAnsi" w:cstheme="majorHAnsi"/>
          <w:color w:val="000000"/>
          <w:sz w:val="20"/>
          <w:szCs w:val="20"/>
        </w:rPr>
        <w:t xml:space="preserve">The </w:t>
      </w:r>
      <w:r w:rsidRPr="00960007">
        <w:rPr>
          <w:rFonts w:asciiTheme="majorHAnsi" w:hAnsiTheme="majorHAnsi" w:cstheme="majorHAnsi"/>
          <w:i/>
          <w:color w:val="000000"/>
          <w:sz w:val="20"/>
          <w:szCs w:val="20"/>
        </w:rPr>
        <w:t>Rodong Sinmun,</w:t>
      </w:r>
      <w:r w:rsidRPr="00960007">
        <w:rPr>
          <w:rFonts w:asciiTheme="majorHAnsi" w:hAnsiTheme="majorHAnsi" w:cstheme="majorHAnsi"/>
          <w:color w:val="000000"/>
          <w:sz w:val="20"/>
          <w:szCs w:val="20"/>
        </w:rPr>
        <w:t xml:space="preserve"> the North's ruling party newspaper, said on Tuesday US criticism of Pyongyang's weapons programmes and its human rights record was setting the stage for an attack.</w:t>
      </w:r>
    </w:p>
    <w:p w14:paraId="6A212219" w14:textId="77777777" w:rsidR="004723B7" w:rsidRDefault="004723B7" w:rsidP="007228EE">
      <w:pPr>
        <w:rPr>
          <w:rFonts w:asciiTheme="majorHAnsi" w:hAnsiTheme="majorHAnsi" w:cs="Times"/>
        </w:rPr>
      </w:pPr>
    </w:p>
    <w:p w14:paraId="142600DC" w14:textId="77777777" w:rsidR="00133D49" w:rsidRPr="008A03BD" w:rsidRDefault="005F2898" w:rsidP="007228EE">
      <w:pPr>
        <w:rPr>
          <w:rFonts w:asciiTheme="majorHAnsi" w:hAnsiTheme="majorHAnsi" w:cstheme="majorHAnsi"/>
          <w:sz w:val="20"/>
          <w:szCs w:val="20"/>
        </w:rPr>
      </w:pPr>
      <w:r w:rsidRPr="00960007">
        <w:rPr>
          <w:rFonts w:asciiTheme="majorHAnsi" w:hAnsiTheme="majorHAnsi" w:cstheme="majorHAnsi"/>
          <w:sz w:val="20"/>
          <w:szCs w:val="20"/>
        </w:rPr>
        <w:t>The full document</w:t>
      </w:r>
      <w:r w:rsidR="004E5286">
        <w:rPr>
          <w:rFonts w:asciiTheme="majorHAnsi" w:hAnsiTheme="majorHAnsi" w:cstheme="majorHAnsi"/>
          <w:sz w:val="20"/>
          <w:szCs w:val="20"/>
        </w:rPr>
        <w:t xml:space="preserve"> and related embedded video is</w:t>
      </w:r>
      <w:r w:rsidRPr="00960007">
        <w:rPr>
          <w:rFonts w:asciiTheme="majorHAnsi" w:hAnsiTheme="majorHAnsi" w:cstheme="majorHAnsi"/>
          <w:sz w:val="20"/>
          <w:szCs w:val="20"/>
        </w:rPr>
        <w:t xml:space="preserve"> accessible </w:t>
      </w:r>
      <w:r w:rsidRPr="008A03BD">
        <w:rPr>
          <w:rFonts w:asciiTheme="majorHAnsi" w:hAnsiTheme="majorHAnsi" w:cstheme="majorHAnsi"/>
          <w:sz w:val="20"/>
          <w:szCs w:val="20"/>
        </w:rPr>
        <w:t>at</w:t>
      </w:r>
      <w:r w:rsidR="007228EE" w:rsidRPr="008A03BD">
        <w:rPr>
          <w:rFonts w:asciiTheme="majorHAnsi" w:hAnsiTheme="majorHAnsi" w:cstheme="majorHAnsi"/>
          <w:sz w:val="20"/>
          <w:szCs w:val="20"/>
        </w:rPr>
        <w:t>:</w:t>
      </w:r>
      <w:r w:rsidR="00C840F8" w:rsidRPr="008A03BD">
        <w:rPr>
          <w:rFonts w:asciiTheme="majorHAnsi" w:hAnsiTheme="majorHAnsi" w:cstheme="majorHAnsi"/>
          <w:sz w:val="20"/>
          <w:szCs w:val="20"/>
        </w:rPr>
        <w:t xml:space="preserve"> </w:t>
      </w:r>
      <w:hyperlink r:id="rId51" w:history="1">
        <w:r w:rsidR="007228EE" w:rsidRPr="008A03BD">
          <w:rPr>
            <w:rStyle w:val="Hyperlink"/>
            <w:rFonts w:asciiTheme="majorHAnsi" w:hAnsiTheme="majorHAnsi" w:cstheme="majorHAnsi"/>
            <w:color w:val="auto"/>
            <w:sz w:val="20"/>
            <w:szCs w:val="20"/>
            <w:u w:val="none"/>
          </w:rPr>
          <w:t>https://www.aljazeera.com/news/2018/02/north-korea-planning-bloody-nose-strike-180206210238738.html</w:t>
        </w:r>
      </w:hyperlink>
      <w:r w:rsidR="007228EE" w:rsidRPr="008A03BD">
        <w:rPr>
          <w:rFonts w:asciiTheme="majorHAnsi" w:hAnsiTheme="majorHAnsi" w:cstheme="majorHAnsi"/>
          <w:sz w:val="20"/>
          <w:szCs w:val="20"/>
        </w:rPr>
        <w:t xml:space="preserve"> </w:t>
      </w:r>
    </w:p>
    <w:p w14:paraId="10FBC15B" w14:textId="77777777" w:rsidR="007B42C4" w:rsidRDefault="007B42C4" w:rsidP="007228EE">
      <w:pPr>
        <w:rPr>
          <w:rFonts w:asciiTheme="majorHAnsi" w:hAnsiTheme="majorHAnsi" w:cs="Times"/>
        </w:rPr>
      </w:pPr>
    </w:p>
    <w:p w14:paraId="253573D6" w14:textId="77777777" w:rsidR="00560195" w:rsidRPr="00176C30" w:rsidRDefault="00960007">
      <w:pPr>
        <w:rPr>
          <w:rFonts w:asciiTheme="majorHAnsi" w:hAnsiTheme="majorHAnsi" w:cs="Times"/>
          <w:sz w:val="20"/>
          <w:szCs w:val="20"/>
        </w:rPr>
      </w:pPr>
      <w:r w:rsidRPr="00960007">
        <w:rPr>
          <w:rFonts w:ascii="Calibri" w:hAnsi="Calibri"/>
          <w:color w:val="000000"/>
          <w:sz w:val="20"/>
          <w:szCs w:val="20"/>
          <w:shd w:val="clear" w:color="auto" w:fill="FFFFFF"/>
        </w:rPr>
        <w:t xml:space="preserve">The video is embedded at the end of the </w:t>
      </w:r>
      <w:r w:rsidRPr="00176C30">
        <w:rPr>
          <w:rFonts w:ascii="Calibri" w:hAnsi="Calibri"/>
          <w:color w:val="000000"/>
          <w:sz w:val="20"/>
          <w:szCs w:val="20"/>
          <w:shd w:val="clear" w:color="auto" w:fill="FFFFFF"/>
        </w:rPr>
        <w:t>article</w:t>
      </w:r>
      <w:r w:rsidR="00176C30">
        <w:rPr>
          <w:rFonts w:asciiTheme="majorHAnsi" w:hAnsiTheme="majorHAnsi" w:cstheme="majorHAnsi"/>
          <w:sz w:val="20"/>
          <w:szCs w:val="20"/>
        </w:rPr>
        <w:t xml:space="preserve">. </w:t>
      </w:r>
      <w:r w:rsidRPr="00176C30">
        <w:rPr>
          <w:rFonts w:ascii="Calibri" w:hAnsi="Calibri"/>
          <w:color w:val="000000"/>
          <w:sz w:val="20"/>
          <w:szCs w:val="20"/>
          <w:shd w:val="clear" w:color="auto" w:fill="FFFFFF"/>
        </w:rPr>
        <w:t>The video is titled, "Inside Story: Are US and North Korea on the verge of nuclear war?" The clip runs the first 03:54 of the show.</w:t>
      </w:r>
      <w:r w:rsidR="007B42C4" w:rsidRPr="00176C30">
        <w:rPr>
          <w:rFonts w:asciiTheme="majorHAnsi" w:hAnsiTheme="majorHAnsi" w:cs="Times"/>
          <w:sz w:val="20"/>
          <w:szCs w:val="20"/>
        </w:rPr>
        <w:br w:type="page"/>
      </w: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7B42C4" w:rsidRPr="007C5D2F" w14:paraId="1C691001" w14:textId="77777777" w:rsidTr="004B738E">
        <w:trPr>
          <w:trHeight w:val="72"/>
        </w:trPr>
        <w:tc>
          <w:tcPr>
            <w:tcW w:w="10790" w:type="dxa"/>
            <w:gridSpan w:val="2"/>
            <w:shd w:val="clear" w:color="auto" w:fill="003366"/>
          </w:tcPr>
          <w:p w14:paraId="0EA99FED" w14:textId="77777777" w:rsidR="007B42C4" w:rsidRPr="007C5D2F" w:rsidRDefault="007B42C4" w:rsidP="004B738E">
            <w:pPr>
              <w:pStyle w:val="Heading1"/>
              <w:outlineLvl w:val="0"/>
              <w:rPr>
                <w:rFonts w:asciiTheme="majorHAnsi" w:hAnsiTheme="majorHAnsi"/>
                <w:b/>
              </w:rPr>
            </w:pPr>
            <w:r w:rsidRPr="007C5D2F">
              <w:rPr>
                <w:rFonts w:asciiTheme="majorHAnsi" w:hAnsiTheme="majorHAnsi"/>
              </w:rPr>
              <w:lastRenderedPageBreak/>
              <w:t>Supporting Question 2</w:t>
            </w:r>
          </w:p>
        </w:tc>
      </w:tr>
      <w:tr w:rsidR="007B42C4" w:rsidRPr="007C5D2F" w14:paraId="47B8A257" w14:textId="77777777" w:rsidTr="00FF779E">
        <w:tc>
          <w:tcPr>
            <w:tcW w:w="1889" w:type="dxa"/>
            <w:vAlign w:val="center"/>
          </w:tcPr>
          <w:p w14:paraId="0597C617" w14:textId="77777777" w:rsidR="007B42C4" w:rsidRPr="007C5D2F" w:rsidRDefault="007B42C4" w:rsidP="004B738E">
            <w:pPr>
              <w:pStyle w:val="TableHead"/>
            </w:pPr>
            <w:r w:rsidRPr="007C5D2F">
              <w:t xml:space="preserve">Featured Source </w:t>
            </w:r>
          </w:p>
        </w:tc>
        <w:tc>
          <w:tcPr>
            <w:tcW w:w="8901" w:type="dxa"/>
          </w:tcPr>
          <w:p w14:paraId="2A971E06" w14:textId="77777777" w:rsidR="007B42C4" w:rsidRPr="007C5D2F" w:rsidRDefault="007B42C4" w:rsidP="004B738E">
            <w:pPr>
              <w:rPr>
                <w:rFonts w:asciiTheme="majorHAnsi" w:hAnsiTheme="majorHAnsi"/>
                <w:sz w:val="24"/>
              </w:rPr>
            </w:pPr>
          </w:p>
          <w:p w14:paraId="02679277" w14:textId="77777777" w:rsidR="007B42C4" w:rsidRPr="00960007" w:rsidRDefault="007B42C4" w:rsidP="004B738E">
            <w:pPr>
              <w:rPr>
                <w:rFonts w:asciiTheme="majorHAnsi" w:hAnsiTheme="majorHAnsi"/>
                <w:szCs w:val="20"/>
              </w:rPr>
            </w:pPr>
            <w:r w:rsidRPr="00C34F53">
              <w:rPr>
                <w:rFonts w:asciiTheme="majorHAnsi" w:hAnsiTheme="majorHAnsi"/>
                <w:b/>
                <w:szCs w:val="20"/>
              </w:rPr>
              <w:t>Source A</w:t>
            </w:r>
            <w:r w:rsidRPr="00960007">
              <w:rPr>
                <w:rFonts w:asciiTheme="majorHAnsi" w:hAnsiTheme="majorHAnsi"/>
                <w:szCs w:val="20"/>
              </w:rPr>
              <w:t>:</w:t>
            </w:r>
            <w:r w:rsidR="00C840F8" w:rsidRPr="00960007">
              <w:rPr>
                <w:rFonts w:asciiTheme="majorHAnsi" w:hAnsiTheme="majorHAnsi"/>
                <w:szCs w:val="20"/>
              </w:rPr>
              <w:t xml:space="preserve"> </w:t>
            </w:r>
            <w:r w:rsidR="00B8513F" w:rsidRPr="00960007">
              <w:rPr>
                <w:rFonts w:asciiTheme="majorHAnsi" w:hAnsiTheme="majorHAnsi"/>
                <w:szCs w:val="20"/>
              </w:rPr>
              <w:t xml:space="preserve">Michael </w:t>
            </w:r>
            <w:r w:rsidR="00E006CD" w:rsidRPr="00960007">
              <w:rPr>
                <w:rFonts w:asciiTheme="majorHAnsi" w:hAnsiTheme="majorHAnsi"/>
                <w:szCs w:val="20"/>
              </w:rPr>
              <w:t xml:space="preserve">E. </w:t>
            </w:r>
            <w:r w:rsidR="00B8513F" w:rsidRPr="00960007">
              <w:rPr>
                <w:rFonts w:asciiTheme="majorHAnsi" w:hAnsiTheme="majorHAnsi"/>
                <w:szCs w:val="20"/>
              </w:rPr>
              <w:t xml:space="preserve">O’Hanlon, </w:t>
            </w:r>
            <w:r w:rsidR="00E006CD" w:rsidRPr="00960007">
              <w:rPr>
                <w:rFonts w:asciiTheme="majorHAnsi" w:hAnsiTheme="majorHAnsi"/>
                <w:szCs w:val="20"/>
              </w:rPr>
              <w:t>a</w:t>
            </w:r>
            <w:r w:rsidR="00B8513F" w:rsidRPr="00960007">
              <w:rPr>
                <w:rFonts w:asciiTheme="majorHAnsi" w:hAnsiTheme="majorHAnsi"/>
                <w:szCs w:val="20"/>
              </w:rPr>
              <w:t>rticle discuss</w:t>
            </w:r>
            <w:r w:rsidR="00E006CD" w:rsidRPr="00960007">
              <w:rPr>
                <w:rFonts w:asciiTheme="majorHAnsi" w:hAnsiTheme="majorHAnsi"/>
                <w:szCs w:val="20"/>
              </w:rPr>
              <w:t>ing</w:t>
            </w:r>
            <w:r w:rsidR="00B8513F" w:rsidRPr="00960007">
              <w:rPr>
                <w:rFonts w:asciiTheme="majorHAnsi" w:hAnsiTheme="majorHAnsi"/>
                <w:szCs w:val="20"/>
              </w:rPr>
              <w:t xml:space="preserve"> the pros and cons of potential military options against North Korea</w:t>
            </w:r>
            <w:r w:rsidR="00E006CD" w:rsidRPr="00960007">
              <w:rPr>
                <w:rFonts w:asciiTheme="majorHAnsi" w:hAnsiTheme="majorHAnsi"/>
                <w:szCs w:val="20"/>
              </w:rPr>
              <w:t xml:space="preserve">, </w:t>
            </w:r>
            <w:r w:rsidR="00B8513F" w:rsidRPr="00960007">
              <w:rPr>
                <w:rFonts w:asciiTheme="majorHAnsi" w:hAnsiTheme="majorHAnsi"/>
                <w:szCs w:val="20"/>
              </w:rPr>
              <w:t>“America Has Military Options for North Korea (but They’re All Bad),</w:t>
            </w:r>
            <w:r w:rsidR="00ED4C76">
              <w:rPr>
                <w:rFonts w:asciiTheme="majorHAnsi" w:hAnsiTheme="majorHAnsi"/>
                <w:szCs w:val="20"/>
              </w:rPr>
              <w:t>”</w:t>
            </w:r>
            <w:r w:rsidR="00B8513F" w:rsidRPr="00C34F53">
              <w:rPr>
                <w:rFonts w:asciiTheme="majorHAnsi" w:hAnsiTheme="majorHAnsi"/>
                <w:szCs w:val="20"/>
              </w:rPr>
              <w:t xml:space="preserve"> </w:t>
            </w:r>
            <w:r w:rsidR="00B8513F" w:rsidRPr="002920E6">
              <w:rPr>
                <w:rFonts w:asciiTheme="majorHAnsi" w:hAnsiTheme="majorHAnsi"/>
                <w:i/>
                <w:szCs w:val="20"/>
              </w:rPr>
              <w:t>National Interest</w:t>
            </w:r>
            <w:r w:rsidR="00B8513F" w:rsidRPr="00C34F53">
              <w:rPr>
                <w:rFonts w:asciiTheme="majorHAnsi" w:hAnsiTheme="majorHAnsi"/>
                <w:szCs w:val="20"/>
              </w:rPr>
              <w:t>, January 4, 2018</w:t>
            </w:r>
          </w:p>
          <w:p w14:paraId="5A6AA13E" w14:textId="77777777" w:rsidR="007B42C4" w:rsidRPr="007C5D2F" w:rsidRDefault="007B42C4" w:rsidP="004B738E">
            <w:pPr>
              <w:pStyle w:val="TableText0"/>
            </w:pPr>
          </w:p>
        </w:tc>
      </w:tr>
    </w:tbl>
    <w:p w14:paraId="1138B3C8" w14:textId="77777777" w:rsidR="007B42C4" w:rsidRPr="007C5D2F" w:rsidRDefault="007B42C4" w:rsidP="007228EE">
      <w:pPr>
        <w:rPr>
          <w:rFonts w:asciiTheme="majorHAnsi" w:hAnsiTheme="majorHAnsi" w:cs="Times"/>
        </w:rPr>
      </w:pPr>
    </w:p>
    <w:p w14:paraId="4755C0C5"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Is the Trump administration considering preventive military action of some sort against the North Korean regime of Kim Jong-un? With various U</w:t>
      </w:r>
      <w:r w:rsidR="00ED4C76">
        <w:rPr>
          <w:rFonts w:asciiTheme="majorHAnsi" w:hAnsiTheme="majorHAnsi" w:cstheme="majorHAnsi"/>
          <w:color w:val="000000"/>
        </w:rPr>
        <w:t>S</w:t>
      </w:r>
      <w:r w:rsidRPr="00960007">
        <w:rPr>
          <w:rFonts w:asciiTheme="majorHAnsi" w:hAnsiTheme="majorHAnsi" w:cstheme="majorHAnsi"/>
          <w:color w:val="000000"/>
        </w:rPr>
        <w:t xml:space="preserve"> officials saying that “time is running out” for a diplomatic solution to the nuclear and missile standoff with the DPRK, that may be the case—or at least the intended message.</w:t>
      </w:r>
    </w:p>
    <w:p w14:paraId="3FD1197D"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53CB94AB"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A review of the plausible military options available to the United States underscores two central points. First, the Trump administration is not alone in thinking about them. Previous U</w:t>
      </w:r>
      <w:r w:rsidR="00563F07">
        <w:rPr>
          <w:rFonts w:asciiTheme="majorHAnsi" w:hAnsiTheme="majorHAnsi" w:cstheme="majorHAnsi"/>
          <w:color w:val="000000"/>
        </w:rPr>
        <w:t>S</w:t>
      </w:r>
      <w:r w:rsidRPr="00960007">
        <w:rPr>
          <w:rFonts w:asciiTheme="majorHAnsi" w:hAnsiTheme="majorHAnsi" w:cstheme="majorHAnsi"/>
          <w:color w:val="000000"/>
        </w:rPr>
        <w:t xml:space="preserve"> administrations, including Democratic ones, have done so</w:t>
      </w:r>
      <w:r w:rsidR="00563F07">
        <w:rPr>
          <w:rFonts w:asciiTheme="majorHAnsi" w:hAnsiTheme="majorHAnsi" w:cstheme="majorHAnsi"/>
          <w:color w:val="000000"/>
        </w:rPr>
        <w:t>,</w:t>
      </w:r>
      <w:r w:rsidRPr="00960007">
        <w:rPr>
          <w:rFonts w:asciiTheme="majorHAnsi" w:hAnsiTheme="majorHAnsi" w:cstheme="majorHAnsi"/>
          <w:color w:val="000000"/>
        </w:rPr>
        <w:t xml:space="preserve"> too. Second, however, none of those options really hold water. The risks of escalation are not worth the potential benefits. Consider these options:</w:t>
      </w:r>
    </w:p>
    <w:p w14:paraId="4413502B"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33F7589D" w14:textId="77777777" w:rsidR="00B8513F" w:rsidRPr="00960007"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Style w:val="Strong"/>
          <w:rFonts w:asciiTheme="majorHAnsi" w:hAnsiTheme="majorHAnsi" w:cstheme="majorHAnsi"/>
          <w:color w:val="000000"/>
        </w:rPr>
        <w:t>Shoot Down Long-Range Missile Launches</w:t>
      </w:r>
    </w:p>
    <w:p w14:paraId="330F5474"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 xml:space="preserve">One military option would be to prevent North Korea from completing any more long-range missile tests to perfect ICBM technology. This idea was proposed in 2006 by two Democratic secretaries of defense, William Perry and Ashton Carter. The missiles could be destroyed by precision munitions launched from aircraft just before launch. Or they could be shot down in flight by a </w:t>
      </w:r>
      <w:r w:rsidR="00563F07">
        <w:rPr>
          <w:rFonts w:asciiTheme="majorHAnsi" w:hAnsiTheme="majorHAnsi" w:cstheme="majorHAnsi"/>
          <w:color w:val="000000"/>
        </w:rPr>
        <w:t>US</w:t>
      </w:r>
      <w:r w:rsidRPr="00960007">
        <w:rPr>
          <w:rFonts w:asciiTheme="majorHAnsi" w:hAnsiTheme="majorHAnsi" w:cstheme="majorHAnsi"/>
          <w:color w:val="000000"/>
        </w:rPr>
        <w:t xml:space="preserve"> missile defense system; based on previous testing, any such shot might have a 25 to 75 percent chance of success.</w:t>
      </w:r>
    </w:p>
    <w:p w14:paraId="6E27C2AD"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06644D34"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 xml:space="preserve">However, in response, North Korea might accelerate its development of solid-fueled ICBMs, which have a launch preparation process that is difficult to detect. The United States might not shoot down such ICBMs effectively in peacetime or in war. North Korea might also request permission from China or Russia to launch test ICBMs northward or westward rather than eastward, which means the missiles would land in Siberia or the Gobi </w:t>
      </w:r>
      <w:r w:rsidR="00563F07">
        <w:rPr>
          <w:rFonts w:asciiTheme="majorHAnsi" w:hAnsiTheme="majorHAnsi" w:cstheme="majorHAnsi"/>
          <w:color w:val="000000"/>
        </w:rPr>
        <w:t>D</w:t>
      </w:r>
      <w:r w:rsidRPr="00960007">
        <w:rPr>
          <w:rFonts w:asciiTheme="majorHAnsi" w:hAnsiTheme="majorHAnsi" w:cstheme="majorHAnsi"/>
          <w:color w:val="000000"/>
        </w:rPr>
        <w:t>esert (or even the Arctic Ocean).</w:t>
      </w:r>
    </w:p>
    <w:p w14:paraId="50F27C29"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01921A8C"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Furthermore, this idea does not address North Korea’s growing inventory of perhaps several dozen nuclear warheads (and shorter-range missiles that could carry them) that already put Seoul and Tokyo at risk, including the hundreds of thousands of Americans living there.</w:t>
      </w:r>
    </w:p>
    <w:p w14:paraId="5D1124AE"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75B90D69" w14:textId="77777777" w:rsidR="00B8513F" w:rsidRPr="00960007"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Style w:val="Strong"/>
          <w:rFonts w:asciiTheme="majorHAnsi" w:hAnsiTheme="majorHAnsi" w:cstheme="majorHAnsi"/>
          <w:color w:val="000000"/>
        </w:rPr>
        <w:t>Blockade North Korean Ports</w:t>
      </w:r>
    </w:p>
    <w:p w14:paraId="57447785"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To the credit of the Trump administration, the UN Security Council has just imposed additional sanctions on the DPRK. These would, among other things, reduce certain types of fuel imports up to 90 percent and severely squeeze the remittances sent home by North Korean workers living in places like Russia.</w:t>
      </w:r>
    </w:p>
    <w:p w14:paraId="78AA0540"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2D986395"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A blockade by the United States and allied navies could seem a logical way to ensure that such sanctions were actually respected. Of course, a military blockade is, by standard international law, an act of war. Enforcing it could require the use of lethal ordnance against any North Korean or other ships that refused to allow boarding and inspection. In response to such a blockade, North Korea could be expected, at a minimum, to shoot at any nearby ships that were targeting its own vessels, risking American casualties.</w:t>
      </w:r>
    </w:p>
    <w:p w14:paraId="4A31245E" w14:textId="77777777" w:rsidR="00563F07" w:rsidRPr="00960007" w:rsidRDefault="00563F07" w:rsidP="00960007">
      <w:pPr>
        <w:pStyle w:val="NormalWeb"/>
        <w:spacing w:before="120" w:beforeAutospacing="0" w:after="120" w:afterAutospacing="0" w:line="240" w:lineRule="auto"/>
        <w:contextualSpacing/>
        <w:rPr>
          <w:rFonts w:asciiTheme="majorHAnsi" w:hAnsiTheme="majorHAnsi" w:cstheme="majorHAnsi"/>
          <w:color w:val="000000"/>
        </w:rPr>
      </w:pPr>
    </w:p>
    <w:p w14:paraId="5A4D10CD"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Even more importantly, this option would not curtail trade across North Korean land borders or airspace. Thus, it would neither reduce the existing threat posed by North Korea, nor likely slow further growth of nuclear and missile arsenals in the future. It would tighten the economic squeeze, but fail to reduce the military threat.</w:t>
      </w:r>
    </w:p>
    <w:p w14:paraId="598A5C77" w14:textId="77777777" w:rsidR="001C0933" w:rsidRPr="00960007" w:rsidRDefault="001C0933" w:rsidP="00960007">
      <w:pPr>
        <w:pStyle w:val="NormalWeb"/>
        <w:spacing w:before="120" w:beforeAutospacing="0" w:after="120" w:afterAutospacing="0" w:line="240" w:lineRule="auto"/>
        <w:contextualSpacing/>
        <w:rPr>
          <w:rFonts w:asciiTheme="majorHAnsi" w:hAnsiTheme="majorHAnsi" w:cstheme="majorHAnsi"/>
          <w:color w:val="000000"/>
        </w:rPr>
      </w:pPr>
    </w:p>
    <w:p w14:paraId="2C0A32D3" w14:textId="77777777" w:rsidR="00B8513F" w:rsidRPr="00960007"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Style w:val="Strong"/>
          <w:rFonts w:asciiTheme="majorHAnsi" w:hAnsiTheme="majorHAnsi" w:cstheme="majorHAnsi"/>
          <w:color w:val="000000"/>
        </w:rPr>
        <w:t>Destroy North Korean Nuclear Infrastructure</w:t>
      </w:r>
    </w:p>
    <w:p w14:paraId="1E4C8A38" w14:textId="77777777" w:rsidR="009E53AB" w:rsidRPr="00960007"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Just as Israel preemptively attacked Iraqi and Syrian nuclear reactors in 1981 and 2007, the United States and/or South Korea could take aim at parts of North Korea’s nuclear infrastructure, most likely with stealthy attack aircraft. Specifically, the nuclear reactor that is under construction but not yet operational could be destroyed without dispersal of highly radioactive material, as could the uranium centrifuge complex at that same site.</w:t>
      </w:r>
    </w:p>
    <w:p w14:paraId="795F3758" w14:textId="77777777" w:rsidR="005F1C2C" w:rsidRDefault="005F1C2C">
      <w:pPr>
        <w:rPr>
          <w:rFonts w:asciiTheme="majorHAnsi" w:hAnsiTheme="majorHAnsi" w:cstheme="majorHAnsi"/>
          <w:color w:val="000000"/>
          <w:sz w:val="20"/>
          <w:szCs w:val="20"/>
        </w:rPr>
      </w:pPr>
      <w:r>
        <w:rPr>
          <w:rFonts w:asciiTheme="majorHAnsi" w:hAnsiTheme="majorHAnsi" w:cstheme="majorHAnsi"/>
          <w:color w:val="000000"/>
        </w:rPr>
        <w:br w:type="page"/>
      </w:r>
    </w:p>
    <w:p w14:paraId="54DB233A"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lastRenderedPageBreak/>
        <w:t>Unfortunately, such preventive strikes could not eliminate any second uranium enrichment facility that North Korea may have built at an unknown site. Nor could they humanely destroy the operational research reactor that has produced all of North Korea’s plutonium to date. An attack on such a site would create a miniature Chernobyl or Fukushima-like outcome, lethally spreading highly radioactive reactor waste over an area of hundreds of square miles downwind. Such an attack would be unlikely to reach any of the several dozen warheads North Korea already likely possesses, since U</w:t>
      </w:r>
      <w:r w:rsidR="009E53AB">
        <w:rPr>
          <w:rFonts w:asciiTheme="majorHAnsi" w:hAnsiTheme="majorHAnsi" w:cstheme="majorHAnsi"/>
          <w:color w:val="000000"/>
        </w:rPr>
        <w:t>S</w:t>
      </w:r>
      <w:r w:rsidRPr="00960007">
        <w:rPr>
          <w:rFonts w:asciiTheme="majorHAnsi" w:hAnsiTheme="majorHAnsi" w:cstheme="majorHAnsi"/>
          <w:color w:val="000000"/>
        </w:rPr>
        <w:t xml:space="preserve"> officials do not know where they are located.</w:t>
      </w:r>
    </w:p>
    <w:p w14:paraId="75E35670" w14:textId="77777777" w:rsidR="009E53AB" w:rsidRPr="00960007"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2D77F5E2" w14:textId="77777777" w:rsidR="00B8513F" w:rsidRPr="00960007"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Style w:val="Strong"/>
          <w:rFonts w:asciiTheme="majorHAnsi" w:hAnsiTheme="majorHAnsi" w:cstheme="majorHAnsi"/>
          <w:color w:val="000000"/>
        </w:rPr>
        <w:t>Target Kim Jong-un Directly</w:t>
      </w:r>
    </w:p>
    <w:p w14:paraId="6E20A7DB" w14:textId="77777777" w:rsidR="009E53AB"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Like the start of Operation Iraqi Freedom in 2003, when the Bush administration attempted to kill Saddam Hussein in an early “shock and awe” strike, the United States and South Korea could target Kim Jong-un. U</w:t>
      </w:r>
      <w:r w:rsidR="009E53AB">
        <w:rPr>
          <w:rFonts w:asciiTheme="majorHAnsi" w:hAnsiTheme="majorHAnsi" w:cstheme="majorHAnsi"/>
          <w:color w:val="000000"/>
        </w:rPr>
        <w:t>S</w:t>
      </w:r>
      <w:r w:rsidRPr="00960007">
        <w:rPr>
          <w:rFonts w:asciiTheme="majorHAnsi" w:hAnsiTheme="majorHAnsi" w:cstheme="majorHAnsi"/>
          <w:color w:val="000000"/>
        </w:rPr>
        <w:t xml:space="preserve"> law prohibits assassinating foreign political leaders. </w:t>
      </w:r>
    </w:p>
    <w:p w14:paraId="75D464B5" w14:textId="77777777" w:rsidR="009E53AB"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7028602C"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But if Kim were declared the military commander of a nation still technically at war with the United Nations and in violation of its cease-fire obligations (due to frequent repeated aggressions against South Korea over the years), this issue might be finessed, at least legalistically.</w:t>
      </w:r>
    </w:p>
    <w:p w14:paraId="57FE71E4" w14:textId="77777777" w:rsidR="009E53AB" w:rsidRPr="00960007"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5764260C"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However, the United States might miss Kim Jong-un in any such attempt, as the 2003 Iraqi case demonstrates. Whether successful or not, North Korea might respond with similar attempts against western leaders.</w:t>
      </w:r>
    </w:p>
    <w:p w14:paraId="38147B9E" w14:textId="77777777" w:rsidR="009E53AB" w:rsidRPr="00960007"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04D72D66"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And where would even a successful operation get the United States? Unless U</w:t>
      </w:r>
      <w:r w:rsidR="009E53AB">
        <w:rPr>
          <w:rFonts w:asciiTheme="majorHAnsi" w:hAnsiTheme="majorHAnsi" w:cstheme="majorHAnsi"/>
          <w:color w:val="000000"/>
        </w:rPr>
        <w:t>S</w:t>
      </w:r>
      <w:r w:rsidRPr="00960007">
        <w:rPr>
          <w:rFonts w:asciiTheme="majorHAnsi" w:hAnsiTheme="majorHAnsi" w:cstheme="majorHAnsi"/>
          <w:color w:val="000000"/>
        </w:rPr>
        <w:t xml:space="preserve"> officials were able to message virtually all other senior North Korean leaders in advance, and persuade them to accept amnesty and exile if they chose not to resist, killing Kim Jong-un might just lead to the replacement of one extremist leader with another. North Korean military command and control might also splinter, with some elements opting for a violent response against the United States and ROK</w:t>
      </w:r>
      <w:r w:rsidR="008507B8">
        <w:rPr>
          <w:rFonts w:asciiTheme="majorHAnsi" w:hAnsiTheme="majorHAnsi" w:cstheme="majorHAnsi"/>
          <w:color w:val="000000"/>
        </w:rPr>
        <w:t xml:space="preserve"> [the Republic of Korea—the official name for South Korea]</w:t>
      </w:r>
      <w:r w:rsidRPr="00960007">
        <w:rPr>
          <w:rFonts w:asciiTheme="majorHAnsi" w:hAnsiTheme="majorHAnsi" w:cstheme="majorHAnsi"/>
          <w:color w:val="000000"/>
        </w:rPr>
        <w:t xml:space="preserve"> rather than for surrender.</w:t>
      </w:r>
    </w:p>
    <w:p w14:paraId="4DF56318" w14:textId="77777777" w:rsidR="009E53AB" w:rsidRPr="00960007"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59E75CAB" w14:textId="77777777" w:rsidR="00B8513F" w:rsidRDefault="00B8513F" w:rsidP="00960007">
      <w:pPr>
        <w:pStyle w:val="NormalWeb"/>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In short, whatever their individual appeal, each of these options would appear to promise only mediocre effects against the North Korean threats that matter most to the United States. Let us hope the Trump administration understands as much, and that it is using its threats of military action to create a sense of urgency about the need for North Korean concessions rather than to signal looming attack.</w:t>
      </w:r>
    </w:p>
    <w:p w14:paraId="1BDAFADE" w14:textId="77777777" w:rsidR="009E53AB" w:rsidRPr="00960007" w:rsidRDefault="009E53AB" w:rsidP="00960007">
      <w:pPr>
        <w:pStyle w:val="NormalWeb"/>
        <w:spacing w:before="120" w:beforeAutospacing="0" w:after="120" w:afterAutospacing="0" w:line="240" w:lineRule="auto"/>
        <w:contextualSpacing/>
        <w:rPr>
          <w:rFonts w:asciiTheme="majorHAnsi" w:hAnsiTheme="majorHAnsi" w:cstheme="majorHAnsi"/>
          <w:color w:val="000000"/>
        </w:rPr>
      </w:pPr>
    </w:p>
    <w:p w14:paraId="3AD6DBF5" w14:textId="77777777" w:rsidR="00357125" w:rsidRDefault="00B8513F" w:rsidP="00960007">
      <w:pPr>
        <w:pStyle w:val="NormalWeb"/>
        <w:spacing w:before="120" w:beforeAutospacing="0" w:after="120" w:afterAutospacing="0" w:line="240" w:lineRule="auto"/>
        <w:contextualSpacing/>
        <w:rPr>
          <w:rStyle w:val="Emphasis"/>
          <w:rFonts w:asciiTheme="majorHAnsi" w:hAnsiTheme="majorHAnsi" w:cstheme="majorHAnsi"/>
          <w:color w:val="000000"/>
        </w:rPr>
      </w:pPr>
      <w:r w:rsidRPr="00960007">
        <w:rPr>
          <w:rStyle w:val="Emphasis"/>
          <w:rFonts w:asciiTheme="majorHAnsi" w:hAnsiTheme="majorHAnsi" w:cstheme="majorHAnsi"/>
          <w:color w:val="000000"/>
        </w:rPr>
        <w:t>Michael O’Hanlon is a senior fellow and director of research at the Brookings Institution’s Foreign Policy Program.</w:t>
      </w:r>
    </w:p>
    <w:p w14:paraId="5FC12084" w14:textId="77777777" w:rsidR="00357125" w:rsidRDefault="00357125" w:rsidP="00960007">
      <w:pPr>
        <w:pStyle w:val="NormalWeb"/>
        <w:spacing w:before="120" w:beforeAutospacing="0" w:after="120" w:afterAutospacing="0" w:line="240" w:lineRule="auto"/>
        <w:contextualSpacing/>
        <w:rPr>
          <w:rStyle w:val="Emphasis"/>
          <w:rFonts w:asciiTheme="majorHAnsi" w:hAnsiTheme="majorHAnsi" w:cstheme="majorHAnsi"/>
          <w:color w:val="000000"/>
        </w:rPr>
      </w:pPr>
    </w:p>
    <w:p w14:paraId="0F0951FB" w14:textId="77777777" w:rsidR="00357125" w:rsidRPr="008A03BD" w:rsidRDefault="00357125" w:rsidP="00960007">
      <w:pPr>
        <w:pStyle w:val="NormalWeb"/>
        <w:spacing w:before="120" w:beforeAutospacing="0" w:after="120" w:afterAutospacing="0" w:line="240" w:lineRule="auto"/>
        <w:contextualSpacing/>
        <w:rPr>
          <w:rFonts w:asciiTheme="majorHAnsi" w:hAnsiTheme="majorHAnsi" w:cstheme="majorHAnsi"/>
        </w:rPr>
      </w:pPr>
      <w:r>
        <w:rPr>
          <w:rStyle w:val="Strong"/>
          <w:rFonts w:asciiTheme="majorHAnsi" w:hAnsiTheme="majorHAnsi" w:cstheme="majorHAnsi"/>
          <w:b w:val="0"/>
          <w:color w:val="000000"/>
        </w:rPr>
        <w:t>The original document is accessible at</w:t>
      </w:r>
      <w:r w:rsidRPr="008A03BD">
        <w:rPr>
          <w:rStyle w:val="Strong"/>
          <w:rFonts w:asciiTheme="majorHAnsi" w:hAnsiTheme="majorHAnsi" w:cstheme="majorHAnsi"/>
          <w:b w:val="0"/>
        </w:rPr>
        <w:t>:</w:t>
      </w:r>
      <w:r w:rsidRPr="008A03BD">
        <w:rPr>
          <w:rFonts w:asciiTheme="majorHAnsi" w:hAnsiTheme="majorHAnsi" w:cstheme="majorHAnsi"/>
        </w:rPr>
        <w:t> </w:t>
      </w:r>
      <w:hyperlink r:id="rId52" w:history="1">
        <w:r w:rsidRPr="008A03BD">
          <w:rPr>
            <w:rStyle w:val="Hyperlink"/>
            <w:rFonts w:asciiTheme="majorHAnsi" w:hAnsiTheme="majorHAnsi" w:cstheme="majorHAnsi"/>
            <w:color w:val="auto"/>
            <w:sz w:val="18"/>
            <w:szCs w:val="18"/>
            <w:u w:val="none"/>
          </w:rPr>
          <w:t>http://nationalinterest.org/feature/america-has-military-options-north-korea-theyre-all-bad-23940</w:t>
        </w:r>
      </w:hyperlink>
    </w:p>
    <w:p w14:paraId="739ABE7B" w14:textId="77777777" w:rsidR="00516E3D" w:rsidRPr="008A03BD" w:rsidRDefault="00516E3D" w:rsidP="00960007">
      <w:pPr>
        <w:pStyle w:val="NormalWeb"/>
        <w:spacing w:before="120" w:beforeAutospacing="0" w:after="120" w:afterAutospacing="0" w:line="240" w:lineRule="auto"/>
        <w:contextualSpacing/>
        <w:rPr>
          <w:rFonts w:asciiTheme="majorHAnsi" w:hAnsiTheme="majorHAnsi" w:cs="Georgia"/>
          <w:b/>
          <w14:shadow w14:blurRad="50800" w14:dist="38100" w14:dir="2700000" w14:sx="100000" w14:sy="100000" w14:kx="0" w14:ky="0" w14:algn="tl">
            <w14:srgbClr w14:val="000000">
              <w14:alpha w14:val="60000"/>
            </w14:srgbClr>
          </w14:shadow>
        </w:rPr>
      </w:pPr>
    </w:p>
    <w:p w14:paraId="128A6CA6" w14:textId="77777777" w:rsidR="00FB69AD" w:rsidRDefault="00357125" w:rsidP="003349C9">
      <w:pPr>
        <w:rPr>
          <w:rFonts w:asciiTheme="majorHAnsi" w:hAnsiTheme="majorHAnsi" w:cs="Georgia"/>
          <w:b/>
          <w:color w:val="0E0E0E"/>
          <w:u w:color="139DEB"/>
          <w14:shadow w14:blurRad="50800" w14:dist="38100" w14:dir="2700000" w14:sx="100000" w14:sy="100000" w14:kx="0" w14:ky="0" w14:algn="tl">
            <w14:srgbClr w14:val="000000">
              <w14:alpha w14:val="60000"/>
            </w14:srgbClr>
          </w14:shadow>
        </w:rPr>
      </w:pPr>
      <w:r>
        <w:rPr>
          <w:rFonts w:asciiTheme="majorHAnsi" w:hAnsiTheme="majorHAnsi" w:cs="Georgia"/>
          <w:b/>
          <w:color w:val="0E0E0E"/>
          <w:u w:color="139DEB"/>
          <w14:shadow w14:blurRad="50800" w14:dist="38100" w14:dir="2700000" w14:sx="100000" w14:sy="100000" w14:kx="0" w14:ky="0" w14:algn="tl">
            <w14:srgbClr w14:val="000000">
              <w14:alpha w14:val="60000"/>
            </w14:srgbClr>
          </w14:shadow>
        </w:rPr>
        <w:br w:type="page"/>
      </w:r>
    </w:p>
    <w:p w14:paraId="6376C870" w14:textId="77777777" w:rsidR="00FB69AD" w:rsidRDefault="00FB69AD" w:rsidP="003349C9">
      <w:pPr>
        <w:rPr>
          <w:rFonts w:asciiTheme="majorHAnsi" w:hAnsiTheme="majorHAnsi" w:cs="Georgia"/>
          <w:b/>
          <w:color w:val="0E0E0E"/>
          <w:u w:color="139DEB"/>
          <w14:shadow w14:blurRad="50800" w14:dist="38100" w14:dir="2700000" w14:sx="100000" w14:sy="100000" w14:kx="0" w14:ky="0" w14:algn="tl">
            <w14:srgbClr w14:val="000000">
              <w14:alpha w14:val="60000"/>
            </w14:srgbClr>
          </w14:shadow>
        </w:rPr>
      </w:pP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FB69AD" w:rsidRPr="007C5D2F" w14:paraId="5CC7CF9E" w14:textId="77777777" w:rsidTr="00551FF5">
        <w:trPr>
          <w:trHeight w:val="72"/>
        </w:trPr>
        <w:tc>
          <w:tcPr>
            <w:tcW w:w="10790" w:type="dxa"/>
            <w:gridSpan w:val="2"/>
            <w:shd w:val="clear" w:color="auto" w:fill="003366"/>
          </w:tcPr>
          <w:p w14:paraId="5EF44A00" w14:textId="77777777" w:rsidR="00FB69AD" w:rsidRPr="007C5D2F" w:rsidRDefault="00FB69AD" w:rsidP="00551FF5">
            <w:pPr>
              <w:pStyle w:val="Heading1"/>
              <w:outlineLvl w:val="0"/>
              <w:rPr>
                <w:rFonts w:asciiTheme="majorHAnsi" w:hAnsiTheme="majorHAnsi"/>
                <w:b/>
              </w:rPr>
            </w:pPr>
            <w:r w:rsidRPr="007C5D2F">
              <w:rPr>
                <w:rFonts w:asciiTheme="majorHAnsi" w:hAnsiTheme="majorHAnsi"/>
              </w:rPr>
              <w:t>Supporting Question 2</w:t>
            </w:r>
          </w:p>
        </w:tc>
      </w:tr>
      <w:tr w:rsidR="00FB69AD" w:rsidRPr="007C5D2F" w14:paraId="4B14283D" w14:textId="77777777" w:rsidTr="00FF779E">
        <w:tc>
          <w:tcPr>
            <w:tcW w:w="1889" w:type="dxa"/>
            <w:vAlign w:val="center"/>
          </w:tcPr>
          <w:p w14:paraId="7874D6A2" w14:textId="77777777" w:rsidR="00FB69AD" w:rsidRPr="007C5D2F" w:rsidRDefault="00FB69AD" w:rsidP="00551FF5">
            <w:pPr>
              <w:pStyle w:val="TableHead"/>
            </w:pPr>
            <w:r w:rsidRPr="007C5D2F">
              <w:t xml:space="preserve">Featured Source </w:t>
            </w:r>
          </w:p>
        </w:tc>
        <w:tc>
          <w:tcPr>
            <w:tcW w:w="8901" w:type="dxa"/>
          </w:tcPr>
          <w:p w14:paraId="355AF6D2" w14:textId="77777777" w:rsidR="00FB69AD" w:rsidRPr="007C5D2F" w:rsidRDefault="00FB69AD" w:rsidP="00551FF5">
            <w:pPr>
              <w:rPr>
                <w:rFonts w:asciiTheme="majorHAnsi" w:hAnsiTheme="majorHAnsi"/>
                <w:sz w:val="24"/>
              </w:rPr>
            </w:pPr>
          </w:p>
          <w:p w14:paraId="7DBB9467" w14:textId="77777777" w:rsidR="00C833B4" w:rsidRPr="00F5422C" w:rsidRDefault="00FB69AD" w:rsidP="00C833B4">
            <w:pPr>
              <w:rPr>
                <w:rFonts w:asciiTheme="majorHAnsi" w:hAnsiTheme="majorHAnsi"/>
                <w:szCs w:val="20"/>
                <w:highlight w:val="yellow"/>
              </w:rPr>
            </w:pPr>
            <w:r w:rsidRPr="00C34F53">
              <w:rPr>
                <w:rFonts w:asciiTheme="majorHAnsi" w:hAnsiTheme="majorHAnsi"/>
                <w:b/>
                <w:szCs w:val="20"/>
              </w:rPr>
              <w:t>Source B</w:t>
            </w:r>
            <w:r w:rsidRPr="00960007">
              <w:rPr>
                <w:rFonts w:asciiTheme="majorHAnsi" w:hAnsiTheme="majorHAnsi"/>
                <w:szCs w:val="20"/>
              </w:rPr>
              <w:t>:</w:t>
            </w:r>
            <w:r>
              <w:rPr>
                <w:rFonts w:asciiTheme="majorHAnsi" w:hAnsiTheme="majorHAnsi"/>
                <w:sz w:val="24"/>
              </w:rPr>
              <w:t xml:space="preserve"> </w:t>
            </w:r>
            <w:r w:rsidR="00C833B4" w:rsidRPr="00176C30">
              <w:rPr>
                <w:rFonts w:asciiTheme="majorHAnsi" w:hAnsiTheme="majorHAnsi"/>
                <w:szCs w:val="20"/>
              </w:rPr>
              <w:t xml:space="preserve"> </w:t>
            </w:r>
            <w:r w:rsidR="005B156F" w:rsidRPr="00960007">
              <w:rPr>
                <w:rFonts w:asciiTheme="majorHAnsi" w:hAnsiTheme="majorHAnsi"/>
                <w:szCs w:val="20"/>
              </w:rPr>
              <w:t>Russell Korobkin</w:t>
            </w:r>
            <w:r w:rsidR="00EB1FB4" w:rsidRPr="00960007">
              <w:rPr>
                <w:rFonts w:asciiTheme="majorHAnsi" w:hAnsiTheme="majorHAnsi"/>
                <w:szCs w:val="20"/>
              </w:rPr>
              <w:t xml:space="preserve">, article about the unique character and approach of </w:t>
            </w:r>
            <w:r w:rsidR="00357125" w:rsidRPr="00960007">
              <w:rPr>
                <w:rFonts w:asciiTheme="majorHAnsi" w:hAnsiTheme="majorHAnsi"/>
                <w:szCs w:val="20"/>
              </w:rPr>
              <w:t xml:space="preserve">President </w:t>
            </w:r>
            <w:r w:rsidR="00EB1FB4" w:rsidRPr="00960007">
              <w:rPr>
                <w:rFonts w:asciiTheme="majorHAnsi" w:hAnsiTheme="majorHAnsi"/>
                <w:szCs w:val="20"/>
              </w:rPr>
              <w:t xml:space="preserve">Donald Trump and how it might be </w:t>
            </w:r>
            <w:r w:rsidR="00357125" w:rsidRPr="00960007">
              <w:rPr>
                <w:rFonts w:asciiTheme="majorHAnsi" w:hAnsiTheme="majorHAnsi"/>
                <w:szCs w:val="20"/>
              </w:rPr>
              <w:t>beneficial to</w:t>
            </w:r>
            <w:r w:rsidR="00EB1FB4" w:rsidRPr="00960007">
              <w:rPr>
                <w:rFonts w:asciiTheme="majorHAnsi" w:hAnsiTheme="majorHAnsi"/>
                <w:szCs w:val="20"/>
              </w:rPr>
              <w:t xml:space="preserve"> his meetings with Kim Jong-un, “</w:t>
            </w:r>
            <w:r w:rsidR="00C833B4" w:rsidRPr="00960007">
              <w:rPr>
                <w:rFonts w:asciiTheme="majorHAnsi" w:hAnsiTheme="majorHAnsi"/>
                <w:szCs w:val="20"/>
              </w:rPr>
              <w:t xml:space="preserve">Why a </w:t>
            </w:r>
            <w:r w:rsidR="00EB1FB4" w:rsidRPr="00960007">
              <w:rPr>
                <w:rFonts w:asciiTheme="majorHAnsi" w:hAnsiTheme="majorHAnsi"/>
                <w:szCs w:val="20"/>
              </w:rPr>
              <w:t>P</w:t>
            </w:r>
            <w:r w:rsidR="00C833B4" w:rsidRPr="00960007">
              <w:rPr>
                <w:rFonts w:asciiTheme="majorHAnsi" w:hAnsiTheme="majorHAnsi"/>
                <w:szCs w:val="20"/>
              </w:rPr>
              <w:t xml:space="preserve">etulant, </w:t>
            </w:r>
            <w:r w:rsidR="00EB1FB4" w:rsidRPr="00960007">
              <w:rPr>
                <w:rFonts w:asciiTheme="majorHAnsi" w:hAnsiTheme="majorHAnsi"/>
                <w:szCs w:val="20"/>
              </w:rPr>
              <w:t>E</w:t>
            </w:r>
            <w:r w:rsidR="00C833B4" w:rsidRPr="00960007">
              <w:rPr>
                <w:rFonts w:asciiTheme="majorHAnsi" w:hAnsiTheme="majorHAnsi"/>
                <w:szCs w:val="20"/>
              </w:rPr>
              <w:t xml:space="preserve">rratic Trump </w:t>
            </w:r>
            <w:r w:rsidR="00EB1FB4" w:rsidRPr="00960007">
              <w:rPr>
                <w:rFonts w:asciiTheme="majorHAnsi" w:hAnsiTheme="majorHAnsi"/>
                <w:szCs w:val="20"/>
              </w:rPr>
              <w:t>M</w:t>
            </w:r>
            <w:r w:rsidR="00C833B4" w:rsidRPr="00960007">
              <w:rPr>
                <w:rFonts w:asciiTheme="majorHAnsi" w:hAnsiTheme="majorHAnsi"/>
                <w:szCs w:val="20"/>
              </w:rPr>
              <w:t xml:space="preserve">ay </w:t>
            </w:r>
            <w:r w:rsidR="00EB1FB4" w:rsidRPr="00960007">
              <w:rPr>
                <w:rFonts w:asciiTheme="majorHAnsi" w:hAnsiTheme="majorHAnsi"/>
                <w:szCs w:val="20"/>
              </w:rPr>
              <w:t>S</w:t>
            </w:r>
            <w:r w:rsidR="00C833B4" w:rsidRPr="00960007">
              <w:rPr>
                <w:rFonts w:asciiTheme="majorHAnsi" w:hAnsiTheme="majorHAnsi"/>
                <w:szCs w:val="20"/>
              </w:rPr>
              <w:t>ucceed in North Korea,</w:t>
            </w:r>
            <w:r w:rsidR="00EB1FB4" w:rsidRPr="00960007">
              <w:rPr>
                <w:rFonts w:asciiTheme="majorHAnsi" w:hAnsiTheme="majorHAnsi"/>
                <w:szCs w:val="20"/>
              </w:rPr>
              <w:t>”</w:t>
            </w:r>
            <w:r w:rsidR="00C833B4" w:rsidRPr="00960007">
              <w:rPr>
                <w:rFonts w:asciiTheme="majorHAnsi" w:hAnsiTheme="majorHAnsi"/>
                <w:szCs w:val="20"/>
              </w:rPr>
              <w:t xml:space="preserve"> </w:t>
            </w:r>
            <w:r w:rsidR="00C833B4" w:rsidRPr="00960007">
              <w:rPr>
                <w:rFonts w:asciiTheme="majorHAnsi" w:hAnsiTheme="majorHAnsi"/>
                <w:i/>
                <w:szCs w:val="20"/>
              </w:rPr>
              <w:t>L</w:t>
            </w:r>
            <w:r w:rsidR="00EB1FB4" w:rsidRPr="00960007">
              <w:rPr>
                <w:rFonts w:asciiTheme="majorHAnsi" w:hAnsiTheme="majorHAnsi"/>
                <w:i/>
                <w:szCs w:val="20"/>
              </w:rPr>
              <w:t>os Angeles</w:t>
            </w:r>
            <w:r w:rsidR="00C833B4" w:rsidRPr="00960007">
              <w:rPr>
                <w:rFonts w:asciiTheme="majorHAnsi" w:hAnsiTheme="majorHAnsi"/>
                <w:i/>
                <w:szCs w:val="20"/>
              </w:rPr>
              <w:t xml:space="preserve"> Times</w:t>
            </w:r>
            <w:r w:rsidR="00C833B4" w:rsidRPr="00960007">
              <w:rPr>
                <w:rFonts w:asciiTheme="majorHAnsi" w:hAnsiTheme="majorHAnsi"/>
                <w:szCs w:val="20"/>
              </w:rPr>
              <w:t>, August, 11, 2017</w:t>
            </w:r>
          </w:p>
          <w:p w14:paraId="20392383" w14:textId="77777777" w:rsidR="00FB69AD" w:rsidRPr="007C5D2F" w:rsidRDefault="00FB69AD" w:rsidP="00551FF5">
            <w:pPr>
              <w:pStyle w:val="TableText0"/>
            </w:pPr>
          </w:p>
        </w:tc>
      </w:tr>
    </w:tbl>
    <w:p w14:paraId="5F588938"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Donald Trump is a narcissistic, short-tempered, uninformed, unpredictable bully. In almost every context, this combination of traits is exactly what you would not want in a president of the United States. But one exception might be in dealing with Kim Jong Un and North Korea.</w:t>
      </w:r>
    </w:p>
    <w:p w14:paraId="62951A1C" w14:textId="77777777" w:rsidR="00357125" w:rsidRPr="00960007" w:rsidRDefault="00357125"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0D178C2D"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As I tell students in my negotiation class, in hard-nosed, brass-knuckles bargaining, the crazy person wins because he can force a rational counterpart to make concessions in order to avoid mutual disaster. And no one does crazy like Trump.</w:t>
      </w:r>
    </w:p>
    <w:p w14:paraId="5B695251" w14:textId="77777777" w:rsidR="00357125" w:rsidRPr="00960007" w:rsidRDefault="00357125"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7287E190"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So-called normal American administrations have been outfoxed by the Kim family for decades. The reclusive leaders of the Hermit Kingdom have known that the only thing the United States can do to prevent them from developing nuclear weapons and long-range ballistic missiles to carry them is to start a war that would devastate the Korean peninsula. That option was, and is, so bad that the Kims have calculated that they could bluster, stall, make agreements only to break them, and generally thumb their noses at the West with no risk of serious consequences.</w:t>
      </w:r>
    </w:p>
    <w:p w14:paraId="61E53FFB" w14:textId="77777777" w:rsidR="00357125" w:rsidRPr="00960007" w:rsidRDefault="00357125"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32D464F7"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Sure, the United States can organize economic sanctions, but the Kims have never cared if their people starved by the millions, just as long as there was enough money to feed the military and finance weapons programs. North Korea is certainly displeased with the latest United Nations sanctions regime, which is expected to reduce its exports by a third, but there is almost no chance this will be painful enough to convince Kim to give up his warheads. The sanctions, even if they are enforced, still permit North Korea to earn plenty of hard currency trading in what isn't forbidden by the U</w:t>
      </w:r>
      <w:r w:rsidR="009F157D">
        <w:rPr>
          <w:rFonts w:asciiTheme="majorHAnsi" w:hAnsiTheme="majorHAnsi" w:cstheme="majorHAnsi"/>
          <w:color w:val="000000"/>
        </w:rPr>
        <w:t>N</w:t>
      </w:r>
      <w:r w:rsidRPr="00960007">
        <w:rPr>
          <w:rFonts w:asciiTheme="majorHAnsi" w:hAnsiTheme="majorHAnsi" w:cstheme="majorHAnsi"/>
          <w:color w:val="000000"/>
        </w:rPr>
        <w:t xml:space="preserve"> and sending guest workers to labor abroad.</w:t>
      </w:r>
    </w:p>
    <w:p w14:paraId="193216F9" w14:textId="77777777" w:rsidR="00357125" w:rsidRPr="00960007" w:rsidRDefault="00357125"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31A80D9F"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The only way to stop North Korea's march toward deliverable nuclear weapons, short of a bloodbath, would be for China to embargo all trade with and economic support of Pyongyang, effectively starving Kim's military. But while China doesn't love the idea of a nuclear North Korea, it has always preferred that to the risk of a destabilized regime perched on its border.</w:t>
      </w:r>
    </w:p>
    <w:p w14:paraId="171F6B53" w14:textId="77777777" w:rsidR="009F157D" w:rsidRPr="00960007" w:rsidRDefault="009F157D"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2B650B79"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North Korea</w:t>
      </w:r>
      <w:r w:rsidR="009F157D">
        <w:rPr>
          <w:rFonts w:asciiTheme="majorHAnsi" w:hAnsiTheme="majorHAnsi" w:cstheme="majorHAnsi"/>
          <w:color w:val="000000"/>
        </w:rPr>
        <w:t>’</w:t>
      </w:r>
      <w:r w:rsidRPr="00960007">
        <w:rPr>
          <w:rFonts w:asciiTheme="majorHAnsi" w:hAnsiTheme="majorHAnsi" w:cstheme="majorHAnsi"/>
          <w:color w:val="000000"/>
        </w:rPr>
        <w:t xml:space="preserve">s threat to take </w:t>
      </w:r>
      <w:r w:rsidR="009F157D">
        <w:rPr>
          <w:rFonts w:asciiTheme="majorHAnsi" w:hAnsiTheme="majorHAnsi" w:cstheme="majorHAnsi"/>
          <w:color w:val="000000"/>
        </w:rPr>
        <w:t>“</w:t>
      </w:r>
      <w:r w:rsidRPr="00960007">
        <w:rPr>
          <w:rFonts w:asciiTheme="majorHAnsi" w:hAnsiTheme="majorHAnsi" w:cstheme="majorHAnsi"/>
          <w:color w:val="000000"/>
        </w:rPr>
        <w:t>physical action</w:t>
      </w:r>
      <w:r w:rsidR="009F157D">
        <w:rPr>
          <w:rFonts w:asciiTheme="majorHAnsi" w:hAnsiTheme="majorHAnsi" w:cstheme="majorHAnsi"/>
          <w:color w:val="000000"/>
        </w:rPr>
        <w:t>”</w:t>
      </w:r>
      <w:r w:rsidRPr="00960007">
        <w:rPr>
          <w:rFonts w:asciiTheme="majorHAnsi" w:hAnsiTheme="majorHAnsi" w:cstheme="majorHAnsi"/>
          <w:color w:val="000000"/>
        </w:rPr>
        <w:t xml:space="preserve"> and retaliate </w:t>
      </w:r>
      <w:r w:rsidR="009F157D">
        <w:rPr>
          <w:rFonts w:asciiTheme="majorHAnsi" w:hAnsiTheme="majorHAnsi" w:cstheme="majorHAnsi"/>
          <w:color w:val="000000"/>
        </w:rPr>
        <w:t>“</w:t>
      </w:r>
      <w:r w:rsidRPr="00960007">
        <w:rPr>
          <w:rFonts w:asciiTheme="majorHAnsi" w:hAnsiTheme="majorHAnsi" w:cstheme="majorHAnsi"/>
          <w:color w:val="000000"/>
        </w:rPr>
        <w:t>thousands of times over</w:t>
      </w:r>
      <w:r w:rsidR="009F157D">
        <w:rPr>
          <w:rFonts w:asciiTheme="majorHAnsi" w:hAnsiTheme="majorHAnsi" w:cstheme="majorHAnsi"/>
          <w:color w:val="000000"/>
        </w:rPr>
        <w:t>”</w:t>
      </w:r>
      <w:r w:rsidRPr="00960007">
        <w:rPr>
          <w:rFonts w:asciiTheme="majorHAnsi" w:hAnsiTheme="majorHAnsi" w:cstheme="majorHAnsi"/>
          <w:color w:val="000000"/>
        </w:rPr>
        <w:t xml:space="preserve"> for the latest sanctions was bluster typical for that country's propaganda ministry. But Trump</w:t>
      </w:r>
      <w:r w:rsidR="009F157D">
        <w:rPr>
          <w:rFonts w:asciiTheme="majorHAnsi" w:hAnsiTheme="majorHAnsi" w:cstheme="majorHAnsi"/>
          <w:color w:val="000000"/>
        </w:rPr>
        <w:t>’</w:t>
      </w:r>
      <w:r w:rsidRPr="00960007">
        <w:rPr>
          <w:rFonts w:asciiTheme="majorHAnsi" w:hAnsiTheme="majorHAnsi" w:cstheme="majorHAnsi"/>
          <w:color w:val="000000"/>
        </w:rPr>
        <w:t xml:space="preserve">s </w:t>
      </w:r>
      <w:r w:rsidR="009F157D">
        <w:rPr>
          <w:rFonts w:asciiTheme="majorHAnsi" w:hAnsiTheme="majorHAnsi" w:cstheme="majorHAnsi"/>
          <w:color w:val="000000"/>
        </w:rPr>
        <w:t>“</w:t>
      </w:r>
      <w:r w:rsidRPr="00960007">
        <w:rPr>
          <w:rFonts w:asciiTheme="majorHAnsi" w:hAnsiTheme="majorHAnsi" w:cstheme="majorHAnsi"/>
          <w:color w:val="000000"/>
        </w:rPr>
        <w:t>fire and fury</w:t>
      </w:r>
      <w:r w:rsidR="009F157D">
        <w:rPr>
          <w:rFonts w:asciiTheme="majorHAnsi" w:hAnsiTheme="majorHAnsi" w:cstheme="majorHAnsi"/>
          <w:color w:val="000000"/>
        </w:rPr>
        <w:t>”</w:t>
      </w:r>
      <w:r w:rsidRPr="00960007">
        <w:rPr>
          <w:rFonts w:asciiTheme="majorHAnsi" w:hAnsiTheme="majorHAnsi" w:cstheme="majorHAnsi"/>
          <w:color w:val="000000"/>
        </w:rPr>
        <w:t xml:space="preserve"> rejoinder is in sharp contrast to America</w:t>
      </w:r>
      <w:r w:rsidR="009F157D">
        <w:rPr>
          <w:rFonts w:asciiTheme="majorHAnsi" w:hAnsiTheme="majorHAnsi" w:cstheme="majorHAnsi"/>
          <w:color w:val="000000"/>
        </w:rPr>
        <w:t>’</w:t>
      </w:r>
      <w:r w:rsidRPr="00960007">
        <w:rPr>
          <w:rFonts w:asciiTheme="majorHAnsi" w:hAnsiTheme="majorHAnsi" w:cstheme="majorHAnsi"/>
          <w:color w:val="000000"/>
        </w:rPr>
        <w:t>s usual careful diplomatic language. Military and foreign affairs experts in the West have uniformly criticized Trump. When crazy goes toe to toe with crazy, escalation can potentially get out of hand and lead to war. North Korea has already raised the ante by specifically threatening to shoot missiles near Guam, which could trigger an American response.</w:t>
      </w:r>
    </w:p>
    <w:p w14:paraId="5E75DCE6" w14:textId="77777777" w:rsidR="009F157D" w:rsidRPr="00960007" w:rsidRDefault="009F157D"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6AA84961"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But the obvious danger of Trump facing off with Kim is precisely why rational Chinese leaders might reassess their nation</w:t>
      </w:r>
      <w:r w:rsidR="009F157D">
        <w:rPr>
          <w:rFonts w:asciiTheme="majorHAnsi" w:hAnsiTheme="majorHAnsi" w:cstheme="majorHAnsi"/>
          <w:color w:val="000000"/>
        </w:rPr>
        <w:t>’</w:t>
      </w:r>
      <w:r w:rsidRPr="00960007">
        <w:rPr>
          <w:rFonts w:asciiTheme="majorHAnsi" w:hAnsiTheme="majorHAnsi" w:cstheme="majorHAnsi"/>
          <w:color w:val="000000"/>
        </w:rPr>
        <w:t>s long-standing approach and intervene more decisively. If Beijing continues to allow Kim</w:t>
      </w:r>
      <w:r w:rsidR="009F157D">
        <w:rPr>
          <w:rFonts w:asciiTheme="majorHAnsi" w:hAnsiTheme="majorHAnsi" w:cstheme="majorHAnsi"/>
          <w:color w:val="000000"/>
        </w:rPr>
        <w:t>’</w:t>
      </w:r>
      <w:r w:rsidRPr="00960007">
        <w:rPr>
          <w:rFonts w:asciiTheme="majorHAnsi" w:hAnsiTheme="majorHAnsi" w:cstheme="majorHAnsi"/>
          <w:color w:val="000000"/>
        </w:rPr>
        <w:t>s pariah state to develop its nuclear capabilities, two events might occur that never before seemed likely. First, the United States might preemptively attack North Korea</w:t>
      </w:r>
      <w:r w:rsidR="009F157D">
        <w:rPr>
          <w:rFonts w:asciiTheme="majorHAnsi" w:hAnsiTheme="majorHAnsi" w:cstheme="majorHAnsi"/>
          <w:color w:val="000000"/>
        </w:rPr>
        <w:t>’</w:t>
      </w:r>
      <w:r w:rsidRPr="00960007">
        <w:rPr>
          <w:rFonts w:asciiTheme="majorHAnsi" w:hAnsiTheme="majorHAnsi" w:cstheme="majorHAnsi"/>
          <w:color w:val="000000"/>
        </w:rPr>
        <w:t>s nuclear weapons facilities, starting a conventional or even nuclear war along the 38th parallel. Trump</w:t>
      </w:r>
      <w:r w:rsidR="009F157D">
        <w:rPr>
          <w:rFonts w:asciiTheme="majorHAnsi" w:hAnsiTheme="majorHAnsi" w:cstheme="majorHAnsi"/>
          <w:color w:val="000000"/>
        </w:rPr>
        <w:t>’</w:t>
      </w:r>
      <w:r w:rsidRPr="00960007">
        <w:rPr>
          <w:rFonts w:asciiTheme="majorHAnsi" w:hAnsiTheme="majorHAnsi" w:cstheme="majorHAnsi"/>
          <w:color w:val="000000"/>
        </w:rPr>
        <w:t>s generals will probably prevent this from happening, but given the president</w:t>
      </w:r>
      <w:r w:rsidR="009F157D">
        <w:rPr>
          <w:rFonts w:asciiTheme="majorHAnsi" w:hAnsiTheme="majorHAnsi" w:cstheme="majorHAnsi"/>
          <w:color w:val="000000"/>
        </w:rPr>
        <w:t>’</w:t>
      </w:r>
      <w:r w:rsidRPr="00960007">
        <w:rPr>
          <w:rFonts w:asciiTheme="majorHAnsi" w:hAnsiTheme="majorHAnsi" w:cstheme="majorHAnsi"/>
          <w:color w:val="000000"/>
        </w:rPr>
        <w:t>s daily antics, who could possibly believe an attack is impossible? Second, fearing increasing unpredictability in Washington, Japan or South Korea could decide to develop its own nuclear deterrent rather than continuing to rely solely on American protection.</w:t>
      </w:r>
    </w:p>
    <w:p w14:paraId="551408AC" w14:textId="77777777" w:rsidR="009F157D" w:rsidRPr="00960007" w:rsidRDefault="009F157D"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7C9D80AD" w14:textId="77777777" w:rsidR="005F1C2C" w:rsidRDefault="005F1C2C">
      <w:pPr>
        <w:rPr>
          <w:rFonts w:asciiTheme="majorHAnsi" w:hAnsiTheme="majorHAnsi" w:cstheme="majorHAnsi"/>
          <w:color w:val="000000"/>
          <w:sz w:val="20"/>
          <w:szCs w:val="20"/>
        </w:rPr>
      </w:pPr>
      <w:r>
        <w:rPr>
          <w:rFonts w:asciiTheme="majorHAnsi" w:hAnsiTheme="majorHAnsi" w:cstheme="majorHAnsi"/>
          <w:color w:val="000000"/>
        </w:rPr>
        <w:br w:type="page"/>
      </w:r>
    </w:p>
    <w:p w14:paraId="415E7704"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lastRenderedPageBreak/>
        <w:t>Either a hot war or nuclear proliferation in its backyard would be much worse for China than any risks it might run by putting an end to Kim</w:t>
      </w:r>
      <w:r w:rsidR="009F157D">
        <w:rPr>
          <w:rFonts w:asciiTheme="majorHAnsi" w:hAnsiTheme="majorHAnsi" w:cstheme="majorHAnsi"/>
          <w:color w:val="000000"/>
        </w:rPr>
        <w:t>’</w:t>
      </w:r>
      <w:r w:rsidRPr="00960007">
        <w:rPr>
          <w:rFonts w:asciiTheme="majorHAnsi" w:hAnsiTheme="majorHAnsi" w:cstheme="majorHAnsi"/>
          <w:color w:val="000000"/>
        </w:rPr>
        <w:t>s nuclear ambitions. Its best strategy now is to finally take serious action against Pyongyang, completely shutting off all commerce, including oil shipments, until North Korea gives up its nuclear program. In return, China can demand that the United States, along with South Korea and Japan, enter a treaty promising not to seek regime change that could threaten the existence of the Kim dynasty.</w:t>
      </w:r>
    </w:p>
    <w:p w14:paraId="6008AC31" w14:textId="77777777" w:rsidR="009F157D" w:rsidRPr="00960007" w:rsidRDefault="009F157D"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47C2C88A" w14:textId="77777777" w:rsidR="00C833B4"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960007">
        <w:rPr>
          <w:rFonts w:asciiTheme="majorHAnsi" w:hAnsiTheme="majorHAnsi" w:cstheme="majorHAnsi"/>
          <w:color w:val="000000"/>
        </w:rPr>
        <w:t>A petulant, erratic North Korea has successfully defied the West for decades. A bombastic response from an equally petulant and erratic President Trump is both scary and dangerous, but it might just succeed where prior, rational American administrations have failed.</w:t>
      </w:r>
    </w:p>
    <w:p w14:paraId="16942FD3" w14:textId="77777777" w:rsidR="00E0789F" w:rsidRPr="00960007" w:rsidRDefault="00E0789F"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4DFB7563" w14:textId="77777777" w:rsidR="00C833B4" w:rsidRPr="00960007"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p>
    <w:p w14:paraId="42D33899" w14:textId="77777777" w:rsidR="00C833B4" w:rsidRPr="0070600A" w:rsidRDefault="00C833B4" w:rsidP="00960007">
      <w:pPr>
        <w:pStyle w:val="NormalWeb"/>
        <w:shd w:val="clear" w:color="auto" w:fill="FFFFFF"/>
        <w:spacing w:before="120" w:beforeAutospacing="0" w:after="120" w:afterAutospacing="0" w:line="240" w:lineRule="auto"/>
        <w:contextualSpacing/>
        <w:rPr>
          <w:rFonts w:asciiTheme="majorHAnsi" w:hAnsiTheme="majorHAnsi" w:cstheme="majorHAnsi"/>
          <w:color w:val="000000"/>
        </w:rPr>
      </w:pPr>
      <w:r w:rsidRPr="0070600A">
        <w:rPr>
          <w:rFonts w:asciiTheme="majorHAnsi" w:hAnsiTheme="majorHAnsi" w:cstheme="majorHAnsi"/>
          <w:color w:val="000000"/>
        </w:rPr>
        <w:t xml:space="preserve">Used with permission from </w:t>
      </w:r>
      <w:r w:rsidR="00960007" w:rsidRPr="0070600A">
        <w:rPr>
          <w:rFonts w:asciiTheme="majorHAnsi" w:hAnsiTheme="majorHAnsi" w:cstheme="majorHAnsi"/>
          <w:color w:val="000000"/>
        </w:rPr>
        <w:t>Russell Korobkin</w:t>
      </w:r>
    </w:p>
    <w:p w14:paraId="3C2F130F" w14:textId="77777777" w:rsidR="00804232" w:rsidRPr="007C5D2F" w:rsidRDefault="00C833B4" w:rsidP="00C833B4">
      <w:pPr>
        <w:pStyle w:val="Heading1"/>
        <w:shd w:val="clear" w:color="auto" w:fill="FFFFFF"/>
        <w:spacing w:before="0" w:after="0"/>
        <w:textAlignment w:val="baseline"/>
        <w:rPr>
          <w:rFonts w:asciiTheme="majorHAnsi" w:hAnsiTheme="majorHAnsi" w:cs="Georgia"/>
          <w:i/>
          <w:iCs/>
          <w:color w:val="262626"/>
        </w:rPr>
      </w:pPr>
      <w:r w:rsidDel="00C833B4">
        <w:rPr>
          <w:rStyle w:val="balancedheadline"/>
          <w:rFonts w:ascii="inherit" w:hAnsi="inherit"/>
          <w:color w:val="121212"/>
          <w:bdr w:val="none" w:sz="0" w:space="0" w:color="auto" w:frame="1"/>
        </w:rPr>
        <w:t xml:space="preserve"> </w:t>
      </w:r>
      <w:r w:rsidR="00FB69AD" w:rsidRPr="00FB69AD">
        <w:rPr>
          <w:rFonts w:asciiTheme="majorHAnsi" w:hAnsiTheme="majorHAnsi" w:cs="Helvetica"/>
          <w:color w:val="FFFFFF"/>
        </w:rPr>
        <w:t>th-</w:t>
      </w:r>
      <w:r w:rsidR="00FB69AD">
        <w:rPr>
          <w:rFonts w:asciiTheme="majorHAnsi" w:hAnsiTheme="majorHAnsi" w:cs="Georgia"/>
          <w:color w:val="262626"/>
        </w:rPr>
        <w:t xml:space="preserve"> </w:t>
      </w:r>
      <w:r w:rsidR="00804232" w:rsidRPr="007C5D2F">
        <w:rPr>
          <w:rFonts w:asciiTheme="majorHAnsi" w:hAnsiTheme="majorHAnsi" w:cs="Georgia"/>
          <w:i/>
          <w:iCs/>
          <w:color w:val="262626"/>
        </w:rPr>
        <w:br w:type="page"/>
      </w: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804232" w:rsidRPr="007C5D2F" w14:paraId="5B38B4B6" w14:textId="77777777" w:rsidTr="004B738E">
        <w:trPr>
          <w:trHeight w:val="72"/>
        </w:trPr>
        <w:tc>
          <w:tcPr>
            <w:tcW w:w="10790" w:type="dxa"/>
            <w:gridSpan w:val="2"/>
            <w:shd w:val="clear" w:color="auto" w:fill="003366"/>
          </w:tcPr>
          <w:p w14:paraId="74FAF93E" w14:textId="77777777" w:rsidR="00804232" w:rsidRPr="007C5D2F" w:rsidRDefault="00804232" w:rsidP="004B738E">
            <w:pPr>
              <w:pStyle w:val="Heading1"/>
              <w:outlineLvl w:val="0"/>
              <w:rPr>
                <w:rFonts w:asciiTheme="majorHAnsi" w:hAnsiTheme="majorHAnsi"/>
                <w:b/>
              </w:rPr>
            </w:pPr>
            <w:r w:rsidRPr="007C5D2F">
              <w:rPr>
                <w:rFonts w:asciiTheme="majorHAnsi" w:hAnsiTheme="majorHAnsi"/>
              </w:rPr>
              <w:lastRenderedPageBreak/>
              <w:t>Supporting Question 2</w:t>
            </w:r>
          </w:p>
        </w:tc>
      </w:tr>
      <w:tr w:rsidR="00804232" w:rsidRPr="007C5D2F" w14:paraId="7565A0F3" w14:textId="77777777" w:rsidTr="00FF779E">
        <w:tc>
          <w:tcPr>
            <w:tcW w:w="1889" w:type="dxa"/>
            <w:vAlign w:val="center"/>
          </w:tcPr>
          <w:p w14:paraId="29798741" w14:textId="77777777" w:rsidR="00804232" w:rsidRPr="007C5D2F" w:rsidRDefault="00804232" w:rsidP="004B738E">
            <w:pPr>
              <w:pStyle w:val="TableHead"/>
            </w:pPr>
            <w:r w:rsidRPr="007C5D2F">
              <w:t xml:space="preserve">Featured Source </w:t>
            </w:r>
          </w:p>
        </w:tc>
        <w:tc>
          <w:tcPr>
            <w:tcW w:w="8901" w:type="dxa"/>
          </w:tcPr>
          <w:p w14:paraId="364699FC" w14:textId="77777777" w:rsidR="005F1C2C" w:rsidRDefault="005F1C2C" w:rsidP="000558B9">
            <w:pPr>
              <w:rPr>
                <w:rFonts w:asciiTheme="majorHAnsi" w:hAnsiTheme="majorHAnsi"/>
                <w:b/>
                <w:szCs w:val="20"/>
              </w:rPr>
            </w:pPr>
          </w:p>
          <w:p w14:paraId="4D8E3C6D" w14:textId="5A190880" w:rsidR="00804232" w:rsidRDefault="00804232" w:rsidP="000558B9">
            <w:pPr>
              <w:rPr>
                <w:rFonts w:asciiTheme="majorHAnsi" w:hAnsiTheme="majorHAnsi"/>
                <w:szCs w:val="20"/>
              </w:rPr>
            </w:pPr>
            <w:r w:rsidRPr="004D69F6">
              <w:rPr>
                <w:rFonts w:asciiTheme="majorHAnsi" w:hAnsiTheme="majorHAnsi"/>
                <w:b/>
                <w:szCs w:val="20"/>
              </w:rPr>
              <w:t>Source C</w:t>
            </w:r>
            <w:r w:rsidRPr="004D69F6">
              <w:rPr>
                <w:rFonts w:asciiTheme="majorHAnsi" w:hAnsiTheme="majorHAnsi"/>
                <w:szCs w:val="20"/>
              </w:rPr>
              <w:t xml:space="preserve">: </w:t>
            </w:r>
            <w:r w:rsidR="00A237DC" w:rsidRPr="004D69F6">
              <w:rPr>
                <w:rFonts w:asciiTheme="majorHAnsi" w:hAnsiTheme="majorHAnsi"/>
                <w:szCs w:val="20"/>
              </w:rPr>
              <w:t>Video debate</w:t>
            </w:r>
            <w:r w:rsidR="00EB1FB4">
              <w:rPr>
                <w:rFonts w:asciiTheme="majorHAnsi" w:hAnsiTheme="majorHAnsi"/>
                <w:szCs w:val="20"/>
              </w:rPr>
              <w:t xml:space="preserve"> between</w:t>
            </w:r>
            <w:r w:rsidR="00A237DC" w:rsidRPr="004D69F6">
              <w:rPr>
                <w:rFonts w:asciiTheme="majorHAnsi" w:hAnsiTheme="majorHAnsi"/>
                <w:szCs w:val="20"/>
              </w:rPr>
              <w:t xml:space="preserve"> former ambassadors and nuclear negotiators Robert L. Gallucci and Christopher Hill, moderated by </w:t>
            </w:r>
            <w:r w:rsidR="00EB1FB4">
              <w:rPr>
                <w:rFonts w:asciiTheme="majorHAnsi" w:hAnsiTheme="majorHAnsi"/>
                <w:szCs w:val="20"/>
              </w:rPr>
              <w:t>Daniel Russel (</w:t>
            </w:r>
            <w:r w:rsidR="00A237DC" w:rsidRPr="004D69F6">
              <w:rPr>
                <w:rFonts w:asciiTheme="majorHAnsi" w:hAnsiTheme="majorHAnsi"/>
                <w:szCs w:val="20"/>
              </w:rPr>
              <w:t>D</w:t>
            </w:r>
            <w:r w:rsidR="00EB1FB4">
              <w:rPr>
                <w:rFonts w:asciiTheme="majorHAnsi" w:hAnsiTheme="majorHAnsi"/>
                <w:szCs w:val="20"/>
              </w:rPr>
              <w:t>i</w:t>
            </w:r>
            <w:r w:rsidR="00A237DC" w:rsidRPr="004D69F6">
              <w:rPr>
                <w:rFonts w:asciiTheme="majorHAnsi" w:hAnsiTheme="majorHAnsi"/>
                <w:szCs w:val="20"/>
              </w:rPr>
              <w:t xml:space="preserve">plomat in Residence and Senior Fellow at the Asia Society Policy </w:t>
            </w:r>
            <w:r w:rsidR="00A74D08" w:rsidRPr="004D69F6">
              <w:rPr>
                <w:rFonts w:asciiTheme="majorHAnsi" w:hAnsiTheme="majorHAnsi"/>
                <w:szCs w:val="20"/>
              </w:rPr>
              <w:t>Institute</w:t>
            </w:r>
            <w:r w:rsidR="00EB1FB4">
              <w:rPr>
                <w:rFonts w:asciiTheme="majorHAnsi" w:hAnsiTheme="majorHAnsi"/>
                <w:szCs w:val="20"/>
              </w:rPr>
              <w:t>)</w:t>
            </w:r>
            <w:r w:rsidR="00A237DC" w:rsidRPr="004D69F6">
              <w:rPr>
                <w:rFonts w:asciiTheme="majorHAnsi" w:hAnsiTheme="majorHAnsi"/>
                <w:szCs w:val="20"/>
              </w:rPr>
              <w:t xml:space="preserve">, </w:t>
            </w:r>
            <w:r w:rsidR="00EB1FB4">
              <w:rPr>
                <w:rFonts w:asciiTheme="majorHAnsi" w:hAnsiTheme="majorHAnsi"/>
                <w:szCs w:val="20"/>
              </w:rPr>
              <w:t>about</w:t>
            </w:r>
            <w:r w:rsidR="00EB1FB4" w:rsidRPr="004D69F6">
              <w:rPr>
                <w:rFonts w:asciiTheme="majorHAnsi" w:hAnsiTheme="majorHAnsi"/>
                <w:szCs w:val="20"/>
              </w:rPr>
              <w:t xml:space="preserve"> </w:t>
            </w:r>
            <w:r w:rsidR="00EB1FB4">
              <w:rPr>
                <w:rFonts w:asciiTheme="majorHAnsi" w:hAnsiTheme="majorHAnsi"/>
                <w:szCs w:val="20"/>
              </w:rPr>
              <w:t>the ambassadors’</w:t>
            </w:r>
            <w:r w:rsidR="00EB1FB4" w:rsidRPr="004D69F6">
              <w:rPr>
                <w:rFonts w:asciiTheme="majorHAnsi" w:hAnsiTheme="majorHAnsi"/>
                <w:szCs w:val="20"/>
              </w:rPr>
              <w:t xml:space="preserve"> </w:t>
            </w:r>
            <w:r w:rsidR="00A237DC" w:rsidRPr="004D69F6">
              <w:rPr>
                <w:rFonts w:asciiTheme="majorHAnsi" w:hAnsiTheme="majorHAnsi"/>
                <w:szCs w:val="20"/>
              </w:rPr>
              <w:t xml:space="preserve">experiences and lessons learned </w:t>
            </w:r>
            <w:r w:rsidR="00EB1FB4">
              <w:rPr>
                <w:rFonts w:asciiTheme="majorHAnsi" w:hAnsiTheme="majorHAnsi"/>
                <w:szCs w:val="20"/>
              </w:rPr>
              <w:t xml:space="preserve">when </w:t>
            </w:r>
            <w:r w:rsidR="00A237DC" w:rsidRPr="004D69F6">
              <w:rPr>
                <w:rFonts w:asciiTheme="majorHAnsi" w:hAnsiTheme="majorHAnsi"/>
                <w:szCs w:val="20"/>
              </w:rPr>
              <w:t>negotiating with North Korea, “North Korea and the Art of the Deal: Lessons in Hands</w:t>
            </w:r>
            <w:r w:rsidR="00EB1FB4">
              <w:rPr>
                <w:rFonts w:asciiTheme="majorHAnsi" w:hAnsiTheme="majorHAnsi"/>
                <w:szCs w:val="20"/>
              </w:rPr>
              <w:t>-O</w:t>
            </w:r>
            <w:r w:rsidR="00A237DC" w:rsidRPr="004D69F6">
              <w:rPr>
                <w:rFonts w:asciiTheme="majorHAnsi" w:hAnsiTheme="majorHAnsi"/>
                <w:szCs w:val="20"/>
              </w:rPr>
              <w:t xml:space="preserve">n Diplomacy,” </w:t>
            </w:r>
            <w:r w:rsidR="00875545">
              <w:rPr>
                <w:rFonts w:asciiTheme="majorHAnsi" w:hAnsiTheme="majorHAnsi"/>
                <w:szCs w:val="20"/>
              </w:rPr>
              <w:t xml:space="preserve">hosted by and held at the </w:t>
            </w:r>
            <w:r w:rsidR="00A237DC" w:rsidRPr="004D69F6">
              <w:rPr>
                <w:rFonts w:asciiTheme="majorHAnsi" w:hAnsiTheme="majorHAnsi"/>
                <w:szCs w:val="20"/>
              </w:rPr>
              <w:t>Asia Society, March 22, 2018</w:t>
            </w:r>
          </w:p>
          <w:p w14:paraId="64B1004E" w14:textId="77777777" w:rsidR="005F1C2C" w:rsidRPr="00516E3D" w:rsidRDefault="005F1C2C" w:rsidP="000558B9">
            <w:pPr>
              <w:rPr>
                <w:rFonts w:asciiTheme="majorHAnsi" w:hAnsiTheme="majorHAnsi"/>
                <w:szCs w:val="20"/>
              </w:rPr>
            </w:pPr>
          </w:p>
        </w:tc>
      </w:tr>
    </w:tbl>
    <w:p w14:paraId="56DC8AB4" w14:textId="77777777" w:rsidR="00804232" w:rsidRPr="007C5D2F" w:rsidRDefault="00804232" w:rsidP="00804232">
      <w:pPr>
        <w:rPr>
          <w:rFonts w:asciiTheme="majorHAnsi" w:hAnsiTheme="majorHAnsi" w:cs="Times"/>
          <w:b/>
        </w:rPr>
      </w:pPr>
    </w:p>
    <w:p w14:paraId="65C2021E" w14:textId="77777777" w:rsidR="003773E3" w:rsidRDefault="00875545" w:rsidP="000558B9">
      <w:pPr>
        <w:widowControl w:val="0"/>
        <w:autoSpaceDE w:val="0"/>
        <w:autoSpaceDN w:val="0"/>
        <w:adjustRightInd w:val="0"/>
        <w:rPr>
          <w:rFonts w:asciiTheme="majorHAnsi" w:hAnsiTheme="majorHAnsi" w:cs="Helvetica"/>
          <w:b/>
          <w:bCs/>
        </w:rPr>
      </w:pPr>
      <w:r w:rsidRPr="00960007">
        <w:rPr>
          <w:rFonts w:asciiTheme="majorHAnsi" w:hAnsiTheme="majorHAnsi" w:cstheme="majorHAnsi"/>
          <w:bCs/>
          <w:sz w:val="20"/>
          <w:szCs w:val="20"/>
        </w:rPr>
        <w:t xml:space="preserve">The videotape of the debate </w:t>
      </w:r>
      <w:r w:rsidR="005F1C2C">
        <w:rPr>
          <w:rFonts w:asciiTheme="majorHAnsi" w:hAnsiTheme="majorHAnsi" w:cstheme="majorHAnsi"/>
          <w:bCs/>
          <w:sz w:val="20"/>
          <w:szCs w:val="20"/>
        </w:rPr>
        <w:t xml:space="preserve">(84 minutes long) </w:t>
      </w:r>
      <w:r w:rsidRPr="00960007">
        <w:rPr>
          <w:rFonts w:asciiTheme="majorHAnsi" w:hAnsiTheme="majorHAnsi" w:cstheme="majorHAnsi"/>
          <w:bCs/>
          <w:sz w:val="20"/>
          <w:szCs w:val="20"/>
        </w:rPr>
        <w:t>can be accessed at</w:t>
      </w:r>
      <w:r w:rsidRPr="008A03BD">
        <w:rPr>
          <w:rFonts w:asciiTheme="majorHAnsi" w:hAnsiTheme="majorHAnsi" w:cstheme="majorHAnsi"/>
          <w:bCs/>
          <w:sz w:val="20"/>
          <w:szCs w:val="20"/>
        </w:rPr>
        <w:t xml:space="preserve">: </w:t>
      </w:r>
      <w:hyperlink r:id="rId53" w:history="1">
        <w:r w:rsidR="00A733D7" w:rsidRPr="008A03BD">
          <w:rPr>
            <w:rStyle w:val="Hyperlink"/>
            <w:rFonts w:asciiTheme="majorHAnsi" w:hAnsiTheme="majorHAnsi" w:cstheme="majorHAnsi"/>
            <w:bCs/>
            <w:color w:val="auto"/>
            <w:sz w:val="20"/>
            <w:szCs w:val="20"/>
            <w:u w:val="none"/>
          </w:rPr>
          <w:t>https://asiasociety.org/video/north-korea-and-art-deal-complete</w:t>
        </w:r>
      </w:hyperlink>
    </w:p>
    <w:p w14:paraId="5ED813DC" w14:textId="77777777" w:rsidR="00A237DC" w:rsidRDefault="00A237DC" w:rsidP="000558B9">
      <w:pPr>
        <w:widowControl w:val="0"/>
        <w:autoSpaceDE w:val="0"/>
        <w:autoSpaceDN w:val="0"/>
        <w:adjustRightInd w:val="0"/>
        <w:rPr>
          <w:rFonts w:asciiTheme="majorHAnsi" w:hAnsiTheme="majorHAnsi" w:cs="Helvetica"/>
          <w:b/>
          <w:bCs/>
        </w:rPr>
      </w:pPr>
    </w:p>
    <w:p w14:paraId="227ECC65" w14:textId="77777777" w:rsidR="0091582A" w:rsidRPr="007C5D2F" w:rsidRDefault="0091582A" w:rsidP="000558B9">
      <w:pPr>
        <w:rPr>
          <w:rFonts w:asciiTheme="majorHAnsi" w:hAnsiTheme="majorHAnsi" w:cs="Times"/>
          <w:b/>
        </w:rPr>
      </w:pPr>
      <w:r w:rsidRPr="007C5D2F">
        <w:rPr>
          <w:rFonts w:asciiTheme="majorHAnsi" w:hAnsiTheme="majorHAnsi" w:cs="Georgia"/>
          <w:iCs/>
          <w:u w:color="0000E9"/>
        </w:rPr>
        <w:t xml:space="preserve"> </w:t>
      </w:r>
    </w:p>
    <w:sectPr w:rsidR="0091582A" w:rsidRPr="007C5D2F" w:rsidSect="007D6D27">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76F19" w14:textId="77777777" w:rsidR="00F8487A" w:rsidRDefault="00F8487A">
      <w:r>
        <w:separator/>
      </w:r>
    </w:p>
  </w:endnote>
  <w:endnote w:type="continuationSeparator" w:id="0">
    <w:p w14:paraId="6D66C646" w14:textId="77777777" w:rsidR="00F8487A" w:rsidRDefault="00F8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onsolas">
    <w:panose1 w:val="020B0609020204030204"/>
    <w:charset w:val="00"/>
    <w:family w:val="modern"/>
    <w:pitch w:val="fixed"/>
    <w:sig w:usb0="E10002FF" w:usb1="4000FCFF" w:usb2="00000009" w:usb3="00000000" w:csb0="0000019F" w:csb1="00000000"/>
  </w:font>
  <w:font w:name="ヒラギノ角ゴ Pro W3">
    <w:panose1 w:val="020B0300000000000000"/>
    <w:charset w:val="4E"/>
    <w:family w:val="auto"/>
    <w:pitch w:val="variable"/>
    <w:sig w:usb0="E00002FF" w:usb1="7AC7FFFF" w:usb2="00000012" w:usb3="00000000" w:csb0="0002000D" w:csb1="00000000"/>
  </w:font>
  <w:font w:name="GothamNarrow-Light">
    <w:altName w:val="Gotham Narrow Light"/>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84A" w14:textId="77777777" w:rsidR="00A74D08" w:rsidRDefault="00A74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9488" w14:textId="77777777" w:rsidR="008C3F6A" w:rsidRPr="00AA43E9" w:rsidRDefault="008C3F6A" w:rsidP="008C3F6A">
    <w:pPr>
      <w:pStyle w:val="TitlePageFooter"/>
      <w:tabs>
        <w:tab w:val="left" w:pos="3060"/>
        <w:tab w:val="center" w:pos="4860"/>
      </w:tabs>
      <w:spacing w:after="40"/>
      <w:jc w:val="left"/>
      <w:rPr>
        <w:color w:val="808080"/>
      </w:rPr>
    </w:pPr>
    <w:r>
      <w:rPr>
        <w:noProof/>
      </w:rPr>
      <w:drawing>
        <wp:inline distT="0" distB="0" distL="0" distR="0" wp14:anchorId="3FE3B21B" wp14:editId="1D348E74">
          <wp:extent cx="1046074" cy="186538"/>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0449A70D" wp14:editId="189A45F6">
          <wp:extent cx="2092147" cy="219456"/>
          <wp:effectExtent l="0" t="0" r="0" b="9525"/>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fldChar w:fldCharType="begin"/>
    </w:r>
    <w:r>
      <w:instrText xml:space="preserve"> PAGE   \* MERGEFORMAT </w:instrText>
    </w:r>
    <w:r>
      <w:fldChar w:fldCharType="separate"/>
    </w:r>
    <w:r w:rsidRPr="008C3F6A">
      <w:rPr>
        <w:b/>
        <w:noProof/>
        <w:color w:val="808080"/>
      </w:rPr>
      <w:t>2</w:t>
    </w:r>
    <w:r>
      <w:rPr>
        <w:b/>
        <w:noProof/>
        <w:color w:val="808080"/>
      </w:rPr>
      <w:fldChar w:fldCharType="end"/>
    </w:r>
  </w:p>
  <w:p w14:paraId="403415F3" w14:textId="77777777" w:rsidR="00B22128" w:rsidRPr="002678F2" w:rsidRDefault="00B22128" w:rsidP="001608E7">
    <w:pPr>
      <w:pStyle w:val="TitlePageFooter"/>
      <w:spacing w:before="120"/>
      <w:jc w:val="left"/>
      <w:rPr>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7B07" w14:textId="77777777" w:rsidR="00A74D08" w:rsidRDefault="00A74D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19358" w14:textId="77777777" w:rsidR="008C3F6A" w:rsidRDefault="008C3F6A" w:rsidP="005B5B48">
    <w:pPr>
      <w:pStyle w:val="TitlePageFooter"/>
      <w:spacing w:after="40"/>
      <w:jc w:val="left"/>
      <w:rPr>
        <w:color w:val="808080" w:themeColor="background1" w:themeShade="80"/>
      </w:rPr>
    </w:pPr>
    <w:r>
      <w:rPr>
        <w:caps w:val="0"/>
        <w:noProof/>
      </w:rPr>
      <w:drawing>
        <wp:inline distT="0" distB="0" distL="0" distR="0" wp14:anchorId="1DDFCB25" wp14:editId="2D811F56">
          <wp:extent cx="1046074" cy="1865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caps w:val="0"/>
        <w:noProof/>
      </w:rPr>
      <w:drawing>
        <wp:inline distT="0" distB="0" distL="0" distR="0" wp14:anchorId="4D9BF85D" wp14:editId="7393E49E">
          <wp:extent cx="2092147" cy="2194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caps w:val="0"/>
        <w:noProof/>
      </w:rPr>
      <w:drawing>
        <wp:inline distT="0" distB="0" distL="0" distR="0" wp14:anchorId="0BB683A1" wp14:editId="73E45F46">
          <wp:extent cx="838200" cy="295275"/>
          <wp:effectExtent l="19050" t="0" r="0" b="0"/>
          <wp:docPr id="8"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370E65B8" w14:textId="77777777" w:rsidR="008C3F6A" w:rsidRPr="002678F2" w:rsidRDefault="008C3F6A" w:rsidP="001608E7">
    <w:pPr>
      <w:pStyle w:val="TitlePageFooter"/>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BA96" w14:textId="77777777" w:rsidR="008C3F6A" w:rsidRPr="00AA43E9" w:rsidRDefault="008C3F6A" w:rsidP="008C3F6A">
    <w:pPr>
      <w:pStyle w:val="TitlePageFooter"/>
      <w:tabs>
        <w:tab w:val="left" w:pos="3060"/>
        <w:tab w:val="center" w:pos="4860"/>
      </w:tabs>
      <w:spacing w:after="40"/>
      <w:jc w:val="left"/>
      <w:rPr>
        <w:color w:val="808080"/>
      </w:rPr>
    </w:pPr>
    <w:r>
      <w:rPr>
        <w:noProof/>
      </w:rPr>
      <w:drawing>
        <wp:inline distT="0" distB="0" distL="0" distR="0" wp14:anchorId="1B27EB94" wp14:editId="65855D03">
          <wp:extent cx="1046074" cy="186538"/>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484E2A89" wp14:editId="79C29991">
          <wp:extent cx="2092147" cy="219456"/>
          <wp:effectExtent l="0" t="0" r="0"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fldChar w:fldCharType="begin"/>
    </w:r>
    <w:r>
      <w:instrText xml:space="preserve"> PAGE   \* MERGEFORMAT </w:instrText>
    </w:r>
    <w:r>
      <w:fldChar w:fldCharType="separate"/>
    </w:r>
    <w:r w:rsidR="00560195" w:rsidRPr="00560195">
      <w:rPr>
        <w:b/>
        <w:noProof/>
        <w:color w:val="808080"/>
      </w:rPr>
      <w:t>21</w:t>
    </w:r>
    <w:r>
      <w:rPr>
        <w:b/>
        <w:noProof/>
        <w:color w:val="808080"/>
      </w:rPr>
      <w:fldChar w:fldCharType="end"/>
    </w:r>
  </w:p>
  <w:p w14:paraId="7815C9A1" w14:textId="77777777" w:rsidR="008C3F6A" w:rsidRPr="002678F2" w:rsidRDefault="008C3F6A" w:rsidP="001608E7">
    <w:pPr>
      <w:pStyle w:val="TitlePageFooter"/>
      <w:spacing w:before="120"/>
      <w:jc w:val="left"/>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AD265" w14:textId="77777777" w:rsidR="00F8487A" w:rsidRDefault="00F8487A">
      <w:r>
        <w:separator/>
      </w:r>
    </w:p>
  </w:footnote>
  <w:footnote w:type="continuationSeparator" w:id="0">
    <w:p w14:paraId="185B6802" w14:textId="77777777" w:rsidR="00F8487A" w:rsidRDefault="00F8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C82A8" w14:textId="77777777" w:rsidR="00A74D08" w:rsidRDefault="00A74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080D0" w14:textId="77777777" w:rsidR="00B379CB" w:rsidRDefault="00B379CB" w:rsidP="00B379CB">
    <w:pPr>
      <w:pStyle w:val="Header1"/>
      <w:tabs>
        <w:tab w:val="center" w:pos="5040"/>
        <w:tab w:val="left" w:pos="8776"/>
      </w:tabs>
      <w:spacing w:line="240" w:lineRule="auto"/>
      <w:rPr>
        <w:sz w:val="20"/>
      </w:rPr>
    </w:pPr>
    <w:r>
      <w:rPr>
        <w:noProof/>
      </w:rPr>
      <w:drawing>
        <wp:anchor distT="0" distB="0" distL="114300" distR="114300" simplePos="0" relativeHeight="251663360" behindDoc="0" locked="0" layoutInCell="1" allowOverlap="1" wp14:anchorId="2F73058C" wp14:editId="6AA8A087">
          <wp:simplePos x="0" y="0"/>
          <wp:positionH relativeFrom="column">
            <wp:posOffset>4953000</wp:posOffset>
          </wp:positionH>
          <wp:positionV relativeFrom="paragraph">
            <wp:posOffset>-45720</wp:posOffset>
          </wp:positionV>
          <wp:extent cx="177800" cy="16891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2233E9F" wp14:editId="7D2642F5">
          <wp:simplePos x="0" y="0"/>
          <wp:positionH relativeFrom="column">
            <wp:posOffset>1676400</wp:posOffset>
          </wp:positionH>
          <wp:positionV relativeFrom="paragraph">
            <wp:posOffset>-45720</wp:posOffset>
          </wp:positionV>
          <wp:extent cx="177800" cy="168910"/>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 xml:space="preserve">korean war legacy project </w:t>
    </w:r>
  </w:p>
  <w:p w14:paraId="486A93F0" w14:textId="77777777" w:rsidR="009C16BC" w:rsidRPr="00B379CB" w:rsidRDefault="009C16BC" w:rsidP="00B379CB">
    <w:pPr>
      <w:pStyle w:val="Header1"/>
      <w:tabs>
        <w:tab w:val="center" w:pos="5040"/>
        <w:tab w:val="left" w:pos="8776"/>
      </w:tabs>
      <w:spacing w:line="240"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8CF3" w14:textId="77777777" w:rsidR="00B379CB" w:rsidRDefault="00B379CB" w:rsidP="0077004B">
    <w:pPr>
      <w:pStyle w:val="Header1"/>
      <w:tabs>
        <w:tab w:val="center" w:pos="5040"/>
        <w:tab w:val="left" w:pos="8776"/>
      </w:tabs>
      <w:spacing w:line="240" w:lineRule="auto"/>
    </w:pPr>
    <w:r>
      <w:rPr>
        <w:noProof/>
      </w:rPr>
      <w:drawing>
        <wp:anchor distT="0" distB="0" distL="114300" distR="114300" simplePos="0" relativeHeight="251660288" behindDoc="0" locked="0" layoutInCell="1" allowOverlap="1" wp14:anchorId="717AB698" wp14:editId="0BBBE952">
          <wp:simplePos x="0" y="0"/>
          <wp:positionH relativeFrom="column">
            <wp:posOffset>4953000</wp:posOffset>
          </wp:positionH>
          <wp:positionV relativeFrom="paragraph">
            <wp:posOffset>-45720</wp:posOffset>
          </wp:positionV>
          <wp:extent cx="177800" cy="16891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2F2AB42" wp14:editId="72A0CCDA">
          <wp:simplePos x="0" y="0"/>
          <wp:positionH relativeFrom="column">
            <wp:posOffset>1676400</wp:posOffset>
          </wp:positionH>
          <wp:positionV relativeFrom="paragraph">
            <wp:posOffset>-45720</wp:posOffset>
          </wp:positionV>
          <wp:extent cx="177800" cy="168910"/>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 xml:space="preserve">korean war legacy project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9pt;height:149pt" o:bullet="t">
        <v:imagedata r:id="rId1" o:title="bullet"/>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6638FA"/>
    <w:multiLevelType w:val="hybridMultilevel"/>
    <w:tmpl w:val="FE6C1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9239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906B65"/>
    <w:multiLevelType w:val="hybridMultilevel"/>
    <w:tmpl w:val="9D8E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A70EC"/>
    <w:multiLevelType w:val="hybridMultilevel"/>
    <w:tmpl w:val="B6C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E047A"/>
    <w:multiLevelType w:val="hybridMultilevel"/>
    <w:tmpl w:val="DB20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B3348"/>
    <w:multiLevelType w:val="hybridMultilevel"/>
    <w:tmpl w:val="2752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B2171"/>
    <w:multiLevelType w:val="hybridMultilevel"/>
    <w:tmpl w:val="BA0A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937B9"/>
    <w:multiLevelType w:val="hybridMultilevel"/>
    <w:tmpl w:val="E5768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90559A"/>
    <w:multiLevelType w:val="hybridMultilevel"/>
    <w:tmpl w:val="7376F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8705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E92E36"/>
    <w:multiLevelType w:val="hybridMultilevel"/>
    <w:tmpl w:val="28E6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5A6C9A"/>
    <w:multiLevelType w:val="multilevel"/>
    <w:tmpl w:val="4B7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91582"/>
    <w:multiLevelType w:val="multilevel"/>
    <w:tmpl w:val="1B6A1A52"/>
    <w:lvl w:ilvl="0">
      <w:start w:val="9"/>
      <w:numFmt w:val="decimal"/>
      <w:lvlText w:val="%1"/>
      <w:lvlJc w:val="left"/>
      <w:pPr>
        <w:ind w:left="885" w:hanging="549"/>
        <w:jc w:val="left"/>
      </w:pPr>
      <w:rPr>
        <w:rFonts w:hint="default"/>
      </w:rPr>
    </w:lvl>
    <w:lvl w:ilvl="1">
      <w:start w:val="12"/>
      <w:numFmt w:val="decimal"/>
      <w:lvlText w:val="%1-%2"/>
      <w:lvlJc w:val="left"/>
      <w:pPr>
        <w:ind w:left="885" w:hanging="549"/>
        <w:jc w:val="left"/>
      </w:pPr>
      <w:rPr>
        <w:rFonts w:ascii="Calibri" w:eastAsia="Calibri" w:hAnsi="Calibri" w:hint="default"/>
        <w:color w:val="1F5493"/>
        <w:w w:val="102"/>
        <w:sz w:val="26"/>
        <w:szCs w:val="26"/>
      </w:rPr>
    </w:lvl>
    <w:lvl w:ilvl="2">
      <w:start w:val="1"/>
      <w:numFmt w:val="decimal"/>
      <w:lvlText w:val="%3."/>
      <w:lvlJc w:val="left"/>
      <w:pPr>
        <w:ind w:left="830" w:hanging="352"/>
        <w:jc w:val="left"/>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1" w15:restartNumberingAfterBreak="0">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169CF"/>
    <w:multiLevelType w:val="hybridMultilevel"/>
    <w:tmpl w:val="DA3CE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160CA4"/>
    <w:multiLevelType w:val="hybridMultilevel"/>
    <w:tmpl w:val="2B3E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973D1"/>
    <w:multiLevelType w:val="hybridMultilevel"/>
    <w:tmpl w:val="EE32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0A4B76"/>
    <w:multiLevelType w:val="hybridMultilevel"/>
    <w:tmpl w:val="4B766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0D3B89"/>
    <w:multiLevelType w:val="hybridMultilevel"/>
    <w:tmpl w:val="619A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6"/>
  </w:num>
  <w:num w:numId="4">
    <w:abstractNumId w:val="10"/>
  </w:num>
  <w:num w:numId="5">
    <w:abstractNumId w:val="9"/>
  </w:num>
  <w:num w:numId="6">
    <w:abstractNumId w:val="12"/>
  </w:num>
  <w:num w:numId="7">
    <w:abstractNumId w:val="17"/>
  </w:num>
  <w:num w:numId="8">
    <w:abstractNumId w:val="25"/>
  </w:num>
  <w:num w:numId="9">
    <w:abstractNumId w:val="22"/>
  </w:num>
  <w:num w:numId="10">
    <w:abstractNumId w:val="24"/>
  </w:num>
  <w:num w:numId="11">
    <w:abstractNumId w:val="26"/>
  </w:num>
  <w:num w:numId="12">
    <w:abstractNumId w:val="11"/>
  </w:num>
  <w:num w:numId="13">
    <w:abstractNumId w:val="13"/>
  </w:num>
  <w:num w:numId="14">
    <w:abstractNumId w:val="27"/>
  </w:num>
  <w:num w:numId="15">
    <w:abstractNumId w:val="7"/>
  </w:num>
  <w:num w:numId="16">
    <w:abstractNumId w:val="19"/>
  </w:num>
  <w:num w:numId="17">
    <w:abstractNumId w:val="21"/>
  </w:num>
  <w:num w:numId="18">
    <w:abstractNumId w:val="14"/>
  </w:num>
  <w:num w:numId="19">
    <w:abstractNumId w:val="23"/>
  </w:num>
  <w:num w:numId="20">
    <w:abstractNumId w:val="15"/>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9B8"/>
    <w:rsid w:val="00002E3D"/>
    <w:rsid w:val="0001368C"/>
    <w:rsid w:val="00015EDE"/>
    <w:rsid w:val="0001622E"/>
    <w:rsid w:val="000167C3"/>
    <w:rsid w:val="00023B0F"/>
    <w:rsid w:val="00025135"/>
    <w:rsid w:val="000316DE"/>
    <w:rsid w:val="00040AEA"/>
    <w:rsid w:val="00043A3F"/>
    <w:rsid w:val="000472F3"/>
    <w:rsid w:val="000473AF"/>
    <w:rsid w:val="000510F5"/>
    <w:rsid w:val="00053AEF"/>
    <w:rsid w:val="00053D16"/>
    <w:rsid w:val="000558B9"/>
    <w:rsid w:val="0006020C"/>
    <w:rsid w:val="00060D88"/>
    <w:rsid w:val="00064B46"/>
    <w:rsid w:val="000663CF"/>
    <w:rsid w:val="00067A80"/>
    <w:rsid w:val="00070C64"/>
    <w:rsid w:val="0007583F"/>
    <w:rsid w:val="00076D84"/>
    <w:rsid w:val="00084209"/>
    <w:rsid w:val="00084D39"/>
    <w:rsid w:val="0008653B"/>
    <w:rsid w:val="00091EC5"/>
    <w:rsid w:val="000937B2"/>
    <w:rsid w:val="0009537C"/>
    <w:rsid w:val="00095DE1"/>
    <w:rsid w:val="000A1BB5"/>
    <w:rsid w:val="000A1E20"/>
    <w:rsid w:val="000A475F"/>
    <w:rsid w:val="000A53D1"/>
    <w:rsid w:val="000A7384"/>
    <w:rsid w:val="000B0956"/>
    <w:rsid w:val="000B5191"/>
    <w:rsid w:val="000B5E9A"/>
    <w:rsid w:val="000B66C4"/>
    <w:rsid w:val="000C233A"/>
    <w:rsid w:val="000C5792"/>
    <w:rsid w:val="000D57C8"/>
    <w:rsid w:val="000E2B1A"/>
    <w:rsid w:val="000F0D7E"/>
    <w:rsid w:val="000F3798"/>
    <w:rsid w:val="000F5631"/>
    <w:rsid w:val="000F572E"/>
    <w:rsid w:val="000F64BD"/>
    <w:rsid w:val="000F6C2C"/>
    <w:rsid w:val="000F6F63"/>
    <w:rsid w:val="00101B3A"/>
    <w:rsid w:val="001037F4"/>
    <w:rsid w:val="00105D6F"/>
    <w:rsid w:val="00106867"/>
    <w:rsid w:val="0011000F"/>
    <w:rsid w:val="00112B1E"/>
    <w:rsid w:val="00113DF1"/>
    <w:rsid w:val="00121DB3"/>
    <w:rsid w:val="0012581C"/>
    <w:rsid w:val="00125A28"/>
    <w:rsid w:val="00133697"/>
    <w:rsid w:val="00133D49"/>
    <w:rsid w:val="001358C1"/>
    <w:rsid w:val="001365DF"/>
    <w:rsid w:val="001369B5"/>
    <w:rsid w:val="00142176"/>
    <w:rsid w:val="001440DD"/>
    <w:rsid w:val="00144E99"/>
    <w:rsid w:val="001472BD"/>
    <w:rsid w:val="00150F85"/>
    <w:rsid w:val="0015113A"/>
    <w:rsid w:val="00155C57"/>
    <w:rsid w:val="00157093"/>
    <w:rsid w:val="001608E7"/>
    <w:rsid w:val="00163DA4"/>
    <w:rsid w:val="00166436"/>
    <w:rsid w:val="001678FE"/>
    <w:rsid w:val="00173810"/>
    <w:rsid w:val="00176C30"/>
    <w:rsid w:val="00180D09"/>
    <w:rsid w:val="001819F6"/>
    <w:rsid w:val="001832E1"/>
    <w:rsid w:val="001844D3"/>
    <w:rsid w:val="00184B9A"/>
    <w:rsid w:val="00185202"/>
    <w:rsid w:val="00185310"/>
    <w:rsid w:val="0019082C"/>
    <w:rsid w:val="001958EE"/>
    <w:rsid w:val="001A1093"/>
    <w:rsid w:val="001A2916"/>
    <w:rsid w:val="001A5B20"/>
    <w:rsid w:val="001A6F1F"/>
    <w:rsid w:val="001B44C4"/>
    <w:rsid w:val="001C0933"/>
    <w:rsid w:val="001C1691"/>
    <w:rsid w:val="001C2660"/>
    <w:rsid w:val="001C29D5"/>
    <w:rsid w:val="001C3A4C"/>
    <w:rsid w:val="001D09C5"/>
    <w:rsid w:val="001D5125"/>
    <w:rsid w:val="001D604A"/>
    <w:rsid w:val="001E2F13"/>
    <w:rsid w:val="001E43D3"/>
    <w:rsid w:val="001E6F09"/>
    <w:rsid w:val="001E7332"/>
    <w:rsid w:val="001E7CDA"/>
    <w:rsid w:val="001F1101"/>
    <w:rsid w:val="001F480D"/>
    <w:rsid w:val="001F5E69"/>
    <w:rsid w:val="001F6D31"/>
    <w:rsid w:val="001F7636"/>
    <w:rsid w:val="001F7E9F"/>
    <w:rsid w:val="00201667"/>
    <w:rsid w:val="00201D0E"/>
    <w:rsid w:val="002031C4"/>
    <w:rsid w:val="00204EC8"/>
    <w:rsid w:val="00205A3D"/>
    <w:rsid w:val="00210CA4"/>
    <w:rsid w:val="00212E5A"/>
    <w:rsid w:val="0021367C"/>
    <w:rsid w:val="0022378E"/>
    <w:rsid w:val="00225D63"/>
    <w:rsid w:val="00226DAA"/>
    <w:rsid w:val="00237CF5"/>
    <w:rsid w:val="00240323"/>
    <w:rsid w:val="0024422A"/>
    <w:rsid w:val="0025071C"/>
    <w:rsid w:val="002522E3"/>
    <w:rsid w:val="00252D9E"/>
    <w:rsid w:val="00265092"/>
    <w:rsid w:val="002678F2"/>
    <w:rsid w:val="002720A7"/>
    <w:rsid w:val="0027421B"/>
    <w:rsid w:val="002846F8"/>
    <w:rsid w:val="002920E6"/>
    <w:rsid w:val="00294345"/>
    <w:rsid w:val="00295A67"/>
    <w:rsid w:val="0029674D"/>
    <w:rsid w:val="002A16A5"/>
    <w:rsid w:val="002A39E5"/>
    <w:rsid w:val="002B70BF"/>
    <w:rsid w:val="002C0A1A"/>
    <w:rsid w:val="002C0D86"/>
    <w:rsid w:val="002D13F1"/>
    <w:rsid w:val="002D2065"/>
    <w:rsid w:val="002D28FC"/>
    <w:rsid w:val="002D3319"/>
    <w:rsid w:val="002D4D8F"/>
    <w:rsid w:val="002D75CD"/>
    <w:rsid w:val="002E6068"/>
    <w:rsid w:val="002E7BDC"/>
    <w:rsid w:val="002F6F51"/>
    <w:rsid w:val="002F7252"/>
    <w:rsid w:val="003046BB"/>
    <w:rsid w:val="0031027B"/>
    <w:rsid w:val="00313DBF"/>
    <w:rsid w:val="00314C3B"/>
    <w:rsid w:val="00314D55"/>
    <w:rsid w:val="0032099F"/>
    <w:rsid w:val="003226F8"/>
    <w:rsid w:val="00332164"/>
    <w:rsid w:val="003323D9"/>
    <w:rsid w:val="003326CF"/>
    <w:rsid w:val="003346A8"/>
    <w:rsid w:val="00334874"/>
    <w:rsid w:val="003349C9"/>
    <w:rsid w:val="003429C8"/>
    <w:rsid w:val="00352D3F"/>
    <w:rsid w:val="00355D26"/>
    <w:rsid w:val="00357125"/>
    <w:rsid w:val="00364C3A"/>
    <w:rsid w:val="003739BE"/>
    <w:rsid w:val="00375D0C"/>
    <w:rsid w:val="003773E3"/>
    <w:rsid w:val="00381FBA"/>
    <w:rsid w:val="00382C7F"/>
    <w:rsid w:val="003924BA"/>
    <w:rsid w:val="003A3DBC"/>
    <w:rsid w:val="003A469B"/>
    <w:rsid w:val="003A531F"/>
    <w:rsid w:val="003A5D48"/>
    <w:rsid w:val="003B0886"/>
    <w:rsid w:val="003B321B"/>
    <w:rsid w:val="003B634B"/>
    <w:rsid w:val="003B6EA2"/>
    <w:rsid w:val="003B76E6"/>
    <w:rsid w:val="003C02FB"/>
    <w:rsid w:val="003C128C"/>
    <w:rsid w:val="003C2A85"/>
    <w:rsid w:val="003D0A1D"/>
    <w:rsid w:val="003D1DDA"/>
    <w:rsid w:val="003D681E"/>
    <w:rsid w:val="003E1532"/>
    <w:rsid w:val="003E1F94"/>
    <w:rsid w:val="003E2585"/>
    <w:rsid w:val="003E5CB3"/>
    <w:rsid w:val="003E6764"/>
    <w:rsid w:val="003E69D9"/>
    <w:rsid w:val="003F02A0"/>
    <w:rsid w:val="003F2AB7"/>
    <w:rsid w:val="003F3526"/>
    <w:rsid w:val="003F4C0E"/>
    <w:rsid w:val="003F563A"/>
    <w:rsid w:val="003F61EA"/>
    <w:rsid w:val="00400EA1"/>
    <w:rsid w:val="00401FC6"/>
    <w:rsid w:val="00402D6F"/>
    <w:rsid w:val="0040412A"/>
    <w:rsid w:val="004064CA"/>
    <w:rsid w:val="004065E9"/>
    <w:rsid w:val="00423FE0"/>
    <w:rsid w:val="00425E92"/>
    <w:rsid w:val="00433F5C"/>
    <w:rsid w:val="00436F1D"/>
    <w:rsid w:val="004415BE"/>
    <w:rsid w:val="00444B5D"/>
    <w:rsid w:val="0044760C"/>
    <w:rsid w:val="00451EF7"/>
    <w:rsid w:val="00454781"/>
    <w:rsid w:val="004568DC"/>
    <w:rsid w:val="00457DA7"/>
    <w:rsid w:val="00460389"/>
    <w:rsid w:val="004607E2"/>
    <w:rsid w:val="00461A52"/>
    <w:rsid w:val="004723B7"/>
    <w:rsid w:val="004917FF"/>
    <w:rsid w:val="004976E3"/>
    <w:rsid w:val="004A0634"/>
    <w:rsid w:val="004A098E"/>
    <w:rsid w:val="004A449C"/>
    <w:rsid w:val="004A74BD"/>
    <w:rsid w:val="004A7E00"/>
    <w:rsid w:val="004B1011"/>
    <w:rsid w:val="004B3C53"/>
    <w:rsid w:val="004B738E"/>
    <w:rsid w:val="004B76A2"/>
    <w:rsid w:val="004B7838"/>
    <w:rsid w:val="004C34EA"/>
    <w:rsid w:val="004C4528"/>
    <w:rsid w:val="004C4D99"/>
    <w:rsid w:val="004C7567"/>
    <w:rsid w:val="004D288A"/>
    <w:rsid w:val="004D69F6"/>
    <w:rsid w:val="004D7B9D"/>
    <w:rsid w:val="004E3F59"/>
    <w:rsid w:val="004E4017"/>
    <w:rsid w:val="004E5286"/>
    <w:rsid w:val="004E52F6"/>
    <w:rsid w:val="004E547E"/>
    <w:rsid w:val="004E5495"/>
    <w:rsid w:val="004E5A1B"/>
    <w:rsid w:val="004E665F"/>
    <w:rsid w:val="004F5480"/>
    <w:rsid w:val="004F5A1A"/>
    <w:rsid w:val="004F66C6"/>
    <w:rsid w:val="004F781E"/>
    <w:rsid w:val="00501422"/>
    <w:rsid w:val="00501ADF"/>
    <w:rsid w:val="00502295"/>
    <w:rsid w:val="005051D8"/>
    <w:rsid w:val="005055F0"/>
    <w:rsid w:val="00507983"/>
    <w:rsid w:val="00513965"/>
    <w:rsid w:val="00513D56"/>
    <w:rsid w:val="00516E3D"/>
    <w:rsid w:val="00517C9F"/>
    <w:rsid w:val="005204A7"/>
    <w:rsid w:val="00521350"/>
    <w:rsid w:val="00521F33"/>
    <w:rsid w:val="00522249"/>
    <w:rsid w:val="00524154"/>
    <w:rsid w:val="00525E73"/>
    <w:rsid w:val="00532B59"/>
    <w:rsid w:val="0053632C"/>
    <w:rsid w:val="005410DA"/>
    <w:rsid w:val="0054129D"/>
    <w:rsid w:val="00542654"/>
    <w:rsid w:val="00542744"/>
    <w:rsid w:val="00551FF5"/>
    <w:rsid w:val="00553E67"/>
    <w:rsid w:val="005559AE"/>
    <w:rsid w:val="00556270"/>
    <w:rsid w:val="00560195"/>
    <w:rsid w:val="005621A5"/>
    <w:rsid w:val="00563F07"/>
    <w:rsid w:val="00564B18"/>
    <w:rsid w:val="00566D4A"/>
    <w:rsid w:val="00566E35"/>
    <w:rsid w:val="0057016A"/>
    <w:rsid w:val="00571016"/>
    <w:rsid w:val="00573452"/>
    <w:rsid w:val="005775D9"/>
    <w:rsid w:val="00577C71"/>
    <w:rsid w:val="005827EF"/>
    <w:rsid w:val="00583ABD"/>
    <w:rsid w:val="005844AB"/>
    <w:rsid w:val="00584C6A"/>
    <w:rsid w:val="00587F3D"/>
    <w:rsid w:val="0059057A"/>
    <w:rsid w:val="00591301"/>
    <w:rsid w:val="005920C3"/>
    <w:rsid w:val="005923E8"/>
    <w:rsid w:val="00593167"/>
    <w:rsid w:val="0059632A"/>
    <w:rsid w:val="00596AB8"/>
    <w:rsid w:val="0059759B"/>
    <w:rsid w:val="005A0AA9"/>
    <w:rsid w:val="005A6F3B"/>
    <w:rsid w:val="005A79BF"/>
    <w:rsid w:val="005B04AF"/>
    <w:rsid w:val="005B156F"/>
    <w:rsid w:val="005B24B6"/>
    <w:rsid w:val="005B46F8"/>
    <w:rsid w:val="005B5B48"/>
    <w:rsid w:val="005C1539"/>
    <w:rsid w:val="005C1B66"/>
    <w:rsid w:val="005C3613"/>
    <w:rsid w:val="005C7631"/>
    <w:rsid w:val="005D0229"/>
    <w:rsid w:val="005D0795"/>
    <w:rsid w:val="005D1682"/>
    <w:rsid w:val="005D3246"/>
    <w:rsid w:val="005D3877"/>
    <w:rsid w:val="005D63A0"/>
    <w:rsid w:val="005E3A85"/>
    <w:rsid w:val="005E4696"/>
    <w:rsid w:val="005E6D10"/>
    <w:rsid w:val="005E79A8"/>
    <w:rsid w:val="005E7E33"/>
    <w:rsid w:val="005F1C2C"/>
    <w:rsid w:val="005F2898"/>
    <w:rsid w:val="005F32F4"/>
    <w:rsid w:val="005F61F6"/>
    <w:rsid w:val="00600AE0"/>
    <w:rsid w:val="0060104A"/>
    <w:rsid w:val="006075AC"/>
    <w:rsid w:val="00611D8A"/>
    <w:rsid w:val="006130E6"/>
    <w:rsid w:val="00613D3B"/>
    <w:rsid w:val="0061403A"/>
    <w:rsid w:val="006154CB"/>
    <w:rsid w:val="00616D9F"/>
    <w:rsid w:val="00617D7F"/>
    <w:rsid w:val="006233AA"/>
    <w:rsid w:val="0062548F"/>
    <w:rsid w:val="00625793"/>
    <w:rsid w:val="006272FE"/>
    <w:rsid w:val="00630625"/>
    <w:rsid w:val="006373C5"/>
    <w:rsid w:val="006413B2"/>
    <w:rsid w:val="0064232B"/>
    <w:rsid w:val="00644983"/>
    <w:rsid w:val="006449B3"/>
    <w:rsid w:val="0064535A"/>
    <w:rsid w:val="00646756"/>
    <w:rsid w:val="00662D1F"/>
    <w:rsid w:val="00665D2F"/>
    <w:rsid w:val="0067016F"/>
    <w:rsid w:val="00672773"/>
    <w:rsid w:val="00672ECC"/>
    <w:rsid w:val="0067736D"/>
    <w:rsid w:val="00682DD6"/>
    <w:rsid w:val="0068304C"/>
    <w:rsid w:val="00685802"/>
    <w:rsid w:val="00690014"/>
    <w:rsid w:val="006A0C3B"/>
    <w:rsid w:val="006A48B8"/>
    <w:rsid w:val="006B0535"/>
    <w:rsid w:val="006B0B83"/>
    <w:rsid w:val="006B171C"/>
    <w:rsid w:val="006B1E0D"/>
    <w:rsid w:val="006B210D"/>
    <w:rsid w:val="006B241C"/>
    <w:rsid w:val="006B2821"/>
    <w:rsid w:val="006B3C3D"/>
    <w:rsid w:val="006B5050"/>
    <w:rsid w:val="006B6F57"/>
    <w:rsid w:val="006C0379"/>
    <w:rsid w:val="006C3F9F"/>
    <w:rsid w:val="006C5697"/>
    <w:rsid w:val="006D5D1B"/>
    <w:rsid w:val="006D5ED4"/>
    <w:rsid w:val="006D6221"/>
    <w:rsid w:val="006D688B"/>
    <w:rsid w:val="006D7303"/>
    <w:rsid w:val="006D754D"/>
    <w:rsid w:val="006D7AC7"/>
    <w:rsid w:val="006E0060"/>
    <w:rsid w:val="006E0223"/>
    <w:rsid w:val="006E1602"/>
    <w:rsid w:val="006E36E4"/>
    <w:rsid w:val="006E5307"/>
    <w:rsid w:val="006E59D6"/>
    <w:rsid w:val="006E7C3A"/>
    <w:rsid w:val="006F46CC"/>
    <w:rsid w:val="0070096C"/>
    <w:rsid w:val="00701AE6"/>
    <w:rsid w:val="00701C25"/>
    <w:rsid w:val="0070252E"/>
    <w:rsid w:val="00705FEF"/>
    <w:rsid w:val="0070600A"/>
    <w:rsid w:val="00710EC7"/>
    <w:rsid w:val="00711845"/>
    <w:rsid w:val="00711E7E"/>
    <w:rsid w:val="0071506E"/>
    <w:rsid w:val="00715BE1"/>
    <w:rsid w:val="00717761"/>
    <w:rsid w:val="00717B4C"/>
    <w:rsid w:val="007228EE"/>
    <w:rsid w:val="007311CE"/>
    <w:rsid w:val="007312EF"/>
    <w:rsid w:val="00735B9A"/>
    <w:rsid w:val="00736699"/>
    <w:rsid w:val="00743ED2"/>
    <w:rsid w:val="007469CA"/>
    <w:rsid w:val="00751C08"/>
    <w:rsid w:val="007530A1"/>
    <w:rsid w:val="00754B47"/>
    <w:rsid w:val="007550AA"/>
    <w:rsid w:val="00757475"/>
    <w:rsid w:val="00760DF2"/>
    <w:rsid w:val="007636E5"/>
    <w:rsid w:val="00763873"/>
    <w:rsid w:val="00765C28"/>
    <w:rsid w:val="0077004B"/>
    <w:rsid w:val="00770763"/>
    <w:rsid w:val="0077492B"/>
    <w:rsid w:val="00774E66"/>
    <w:rsid w:val="00777193"/>
    <w:rsid w:val="00777C89"/>
    <w:rsid w:val="00784F13"/>
    <w:rsid w:val="007870CD"/>
    <w:rsid w:val="0079082C"/>
    <w:rsid w:val="00792F50"/>
    <w:rsid w:val="00796DB0"/>
    <w:rsid w:val="007972B4"/>
    <w:rsid w:val="007A0BA9"/>
    <w:rsid w:val="007A168B"/>
    <w:rsid w:val="007A3882"/>
    <w:rsid w:val="007A618D"/>
    <w:rsid w:val="007A6529"/>
    <w:rsid w:val="007A69A8"/>
    <w:rsid w:val="007A6ED7"/>
    <w:rsid w:val="007B0E4A"/>
    <w:rsid w:val="007B2C1A"/>
    <w:rsid w:val="007B3F73"/>
    <w:rsid w:val="007B42C4"/>
    <w:rsid w:val="007B5E9E"/>
    <w:rsid w:val="007B7290"/>
    <w:rsid w:val="007C34CC"/>
    <w:rsid w:val="007C4F4D"/>
    <w:rsid w:val="007C5D2F"/>
    <w:rsid w:val="007C68CB"/>
    <w:rsid w:val="007C71CE"/>
    <w:rsid w:val="007D51CD"/>
    <w:rsid w:val="007D6D27"/>
    <w:rsid w:val="007D70A2"/>
    <w:rsid w:val="007E3D04"/>
    <w:rsid w:val="007E5A91"/>
    <w:rsid w:val="007E62C4"/>
    <w:rsid w:val="007E6440"/>
    <w:rsid w:val="007E68D0"/>
    <w:rsid w:val="007F04C0"/>
    <w:rsid w:val="007F2C26"/>
    <w:rsid w:val="007F3F01"/>
    <w:rsid w:val="007F443A"/>
    <w:rsid w:val="007F4472"/>
    <w:rsid w:val="007F742C"/>
    <w:rsid w:val="00804232"/>
    <w:rsid w:val="00804E5F"/>
    <w:rsid w:val="00804E7D"/>
    <w:rsid w:val="008139DB"/>
    <w:rsid w:val="00814533"/>
    <w:rsid w:val="008255BF"/>
    <w:rsid w:val="00826256"/>
    <w:rsid w:val="008269A1"/>
    <w:rsid w:val="008276B0"/>
    <w:rsid w:val="0082790B"/>
    <w:rsid w:val="0083079A"/>
    <w:rsid w:val="0083144C"/>
    <w:rsid w:val="00832270"/>
    <w:rsid w:val="008414D4"/>
    <w:rsid w:val="00846320"/>
    <w:rsid w:val="00846CD6"/>
    <w:rsid w:val="008507B8"/>
    <w:rsid w:val="00850B53"/>
    <w:rsid w:val="0085189A"/>
    <w:rsid w:val="00851F16"/>
    <w:rsid w:val="00852259"/>
    <w:rsid w:val="008550D6"/>
    <w:rsid w:val="0085634F"/>
    <w:rsid w:val="0086016B"/>
    <w:rsid w:val="008619E2"/>
    <w:rsid w:val="00862672"/>
    <w:rsid w:val="00863C41"/>
    <w:rsid w:val="00866338"/>
    <w:rsid w:val="00874A6A"/>
    <w:rsid w:val="00875545"/>
    <w:rsid w:val="00883113"/>
    <w:rsid w:val="0088653B"/>
    <w:rsid w:val="00892D70"/>
    <w:rsid w:val="00893289"/>
    <w:rsid w:val="00895392"/>
    <w:rsid w:val="008971A0"/>
    <w:rsid w:val="008A03BD"/>
    <w:rsid w:val="008A0B42"/>
    <w:rsid w:val="008A391B"/>
    <w:rsid w:val="008A625E"/>
    <w:rsid w:val="008A77B0"/>
    <w:rsid w:val="008B2698"/>
    <w:rsid w:val="008B7134"/>
    <w:rsid w:val="008C3F6A"/>
    <w:rsid w:val="008C5403"/>
    <w:rsid w:val="008C57FA"/>
    <w:rsid w:val="008D0C9F"/>
    <w:rsid w:val="008D2AF4"/>
    <w:rsid w:val="008D6F32"/>
    <w:rsid w:val="008D6F68"/>
    <w:rsid w:val="008E34FE"/>
    <w:rsid w:val="008E5067"/>
    <w:rsid w:val="008F65C1"/>
    <w:rsid w:val="008F6F36"/>
    <w:rsid w:val="00903817"/>
    <w:rsid w:val="009041FB"/>
    <w:rsid w:val="00905DCB"/>
    <w:rsid w:val="00906A84"/>
    <w:rsid w:val="0091037E"/>
    <w:rsid w:val="00910F47"/>
    <w:rsid w:val="0091306A"/>
    <w:rsid w:val="009150C1"/>
    <w:rsid w:val="0091582A"/>
    <w:rsid w:val="00915F5B"/>
    <w:rsid w:val="009169B5"/>
    <w:rsid w:val="00921767"/>
    <w:rsid w:val="00923343"/>
    <w:rsid w:val="0092434D"/>
    <w:rsid w:val="00936144"/>
    <w:rsid w:val="00937747"/>
    <w:rsid w:val="009447E3"/>
    <w:rsid w:val="00945504"/>
    <w:rsid w:val="00946486"/>
    <w:rsid w:val="009474AB"/>
    <w:rsid w:val="00953791"/>
    <w:rsid w:val="009543FC"/>
    <w:rsid w:val="00960007"/>
    <w:rsid w:val="00960CCF"/>
    <w:rsid w:val="009623B5"/>
    <w:rsid w:val="00970EDC"/>
    <w:rsid w:val="0097506E"/>
    <w:rsid w:val="00977A92"/>
    <w:rsid w:val="009810C4"/>
    <w:rsid w:val="00983882"/>
    <w:rsid w:val="009863CA"/>
    <w:rsid w:val="009870C9"/>
    <w:rsid w:val="009876F8"/>
    <w:rsid w:val="009910E5"/>
    <w:rsid w:val="009924DA"/>
    <w:rsid w:val="00993806"/>
    <w:rsid w:val="00993BFE"/>
    <w:rsid w:val="009A1682"/>
    <w:rsid w:val="009A1E97"/>
    <w:rsid w:val="009A4924"/>
    <w:rsid w:val="009A5DBB"/>
    <w:rsid w:val="009A623C"/>
    <w:rsid w:val="009A7CE1"/>
    <w:rsid w:val="009B3F77"/>
    <w:rsid w:val="009B5842"/>
    <w:rsid w:val="009C16BC"/>
    <w:rsid w:val="009C4A87"/>
    <w:rsid w:val="009C536A"/>
    <w:rsid w:val="009D022D"/>
    <w:rsid w:val="009D2150"/>
    <w:rsid w:val="009D57D9"/>
    <w:rsid w:val="009D73F5"/>
    <w:rsid w:val="009E1DF7"/>
    <w:rsid w:val="009E3AE6"/>
    <w:rsid w:val="009E53AB"/>
    <w:rsid w:val="009E5D89"/>
    <w:rsid w:val="009E60D4"/>
    <w:rsid w:val="009E7D08"/>
    <w:rsid w:val="009F157D"/>
    <w:rsid w:val="009F32DF"/>
    <w:rsid w:val="009F49C2"/>
    <w:rsid w:val="00A0384E"/>
    <w:rsid w:val="00A07B5A"/>
    <w:rsid w:val="00A1072F"/>
    <w:rsid w:val="00A1298D"/>
    <w:rsid w:val="00A1340B"/>
    <w:rsid w:val="00A13DDB"/>
    <w:rsid w:val="00A1484B"/>
    <w:rsid w:val="00A200D2"/>
    <w:rsid w:val="00A2076C"/>
    <w:rsid w:val="00A237DC"/>
    <w:rsid w:val="00A23B7D"/>
    <w:rsid w:val="00A268E0"/>
    <w:rsid w:val="00A33A0F"/>
    <w:rsid w:val="00A34522"/>
    <w:rsid w:val="00A355FC"/>
    <w:rsid w:val="00A36F0A"/>
    <w:rsid w:val="00A37EE3"/>
    <w:rsid w:val="00A40F2A"/>
    <w:rsid w:val="00A424EF"/>
    <w:rsid w:val="00A508BF"/>
    <w:rsid w:val="00A53EE1"/>
    <w:rsid w:val="00A54733"/>
    <w:rsid w:val="00A5476D"/>
    <w:rsid w:val="00A54CD0"/>
    <w:rsid w:val="00A57B9C"/>
    <w:rsid w:val="00A635B4"/>
    <w:rsid w:val="00A64CD8"/>
    <w:rsid w:val="00A6760F"/>
    <w:rsid w:val="00A71271"/>
    <w:rsid w:val="00A72AC7"/>
    <w:rsid w:val="00A733D7"/>
    <w:rsid w:val="00A73633"/>
    <w:rsid w:val="00A73C64"/>
    <w:rsid w:val="00A74944"/>
    <w:rsid w:val="00A74D08"/>
    <w:rsid w:val="00A75CD2"/>
    <w:rsid w:val="00A77975"/>
    <w:rsid w:val="00A813AF"/>
    <w:rsid w:val="00A85028"/>
    <w:rsid w:val="00A86428"/>
    <w:rsid w:val="00A867D0"/>
    <w:rsid w:val="00A86E57"/>
    <w:rsid w:val="00A87845"/>
    <w:rsid w:val="00A87CC8"/>
    <w:rsid w:val="00A94855"/>
    <w:rsid w:val="00AA02B6"/>
    <w:rsid w:val="00AA2B55"/>
    <w:rsid w:val="00AB09B8"/>
    <w:rsid w:val="00AB5A7C"/>
    <w:rsid w:val="00AB6E48"/>
    <w:rsid w:val="00AC191D"/>
    <w:rsid w:val="00AC1B07"/>
    <w:rsid w:val="00AC2CCF"/>
    <w:rsid w:val="00AC36D9"/>
    <w:rsid w:val="00AC5086"/>
    <w:rsid w:val="00AD3388"/>
    <w:rsid w:val="00AD45C5"/>
    <w:rsid w:val="00AD76BD"/>
    <w:rsid w:val="00AE0A6E"/>
    <w:rsid w:val="00AE669C"/>
    <w:rsid w:val="00AF17A6"/>
    <w:rsid w:val="00AF338C"/>
    <w:rsid w:val="00AF4D3F"/>
    <w:rsid w:val="00AF55C5"/>
    <w:rsid w:val="00AF713B"/>
    <w:rsid w:val="00AF7151"/>
    <w:rsid w:val="00AF721C"/>
    <w:rsid w:val="00B001B2"/>
    <w:rsid w:val="00B0122B"/>
    <w:rsid w:val="00B06BD6"/>
    <w:rsid w:val="00B06CE6"/>
    <w:rsid w:val="00B1355D"/>
    <w:rsid w:val="00B1579C"/>
    <w:rsid w:val="00B160EF"/>
    <w:rsid w:val="00B17F1D"/>
    <w:rsid w:val="00B209D7"/>
    <w:rsid w:val="00B22128"/>
    <w:rsid w:val="00B25982"/>
    <w:rsid w:val="00B26754"/>
    <w:rsid w:val="00B27C98"/>
    <w:rsid w:val="00B329CB"/>
    <w:rsid w:val="00B35586"/>
    <w:rsid w:val="00B379CB"/>
    <w:rsid w:val="00B50C96"/>
    <w:rsid w:val="00B50E5C"/>
    <w:rsid w:val="00B51106"/>
    <w:rsid w:val="00B5343C"/>
    <w:rsid w:val="00B53F1C"/>
    <w:rsid w:val="00B54808"/>
    <w:rsid w:val="00B55D8C"/>
    <w:rsid w:val="00B6114F"/>
    <w:rsid w:val="00B644AB"/>
    <w:rsid w:val="00B65235"/>
    <w:rsid w:val="00B669A3"/>
    <w:rsid w:val="00B773F0"/>
    <w:rsid w:val="00B81EEB"/>
    <w:rsid w:val="00B82218"/>
    <w:rsid w:val="00B82CB7"/>
    <w:rsid w:val="00B8513F"/>
    <w:rsid w:val="00B86941"/>
    <w:rsid w:val="00B90C71"/>
    <w:rsid w:val="00B92742"/>
    <w:rsid w:val="00B965EB"/>
    <w:rsid w:val="00B967CC"/>
    <w:rsid w:val="00BA092C"/>
    <w:rsid w:val="00BA3847"/>
    <w:rsid w:val="00BA4731"/>
    <w:rsid w:val="00BA56E1"/>
    <w:rsid w:val="00BA719F"/>
    <w:rsid w:val="00BB0E94"/>
    <w:rsid w:val="00BB18A5"/>
    <w:rsid w:val="00BB5FC7"/>
    <w:rsid w:val="00BB773A"/>
    <w:rsid w:val="00BC015A"/>
    <w:rsid w:val="00BC2C6E"/>
    <w:rsid w:val="00BC386F"/>
    <w:rsid w:val="00BC5AE1"/>
    <w:rsid w:val="00BC66D3"/>
    <w:rsid w:val="00BC76A2"/>
    <w:rsid w:val="00BC7960"/>
    <w:rsid w:val="00BD2E69"/>
    <w:rsid w:val="00BD5716"/>
    <w:rsid w:val="00BD7008"/>
    <w:rsid w:val="00BD7C79"/>
    <w:rsid w:val="00BE07D9"/>
    <w:rsid w:val="00BE36C7"/>
    <w:rsid w:val="00BE6087"/>
    <w:rsid w:val="00BE64E7"/>
    <w:rsid w:val="00BE76BB"/>
    <w:rsid w:val="00BE79E2"/>
    <w:rsid w:val="00BE7CE2"/>
    <w:rsid w:val="00BF2778"/>
    <w:rsid w:val="00BF4F7F"/>
    <w:rsid w:val="00BF567F"/>
    <w:rsid w:val="00C04482"/>
    <w:rsid w:val="00C04DF6"/>
    <w:rsid w:val="00C07D45"/>
    <w:rsid w:val="00C1121B"/>
    <w:rsid w:val="00C12A69"/>
    <w:rsid w:val="00C13CE1"/>
    <w:rsid w:val="00C16E82"/>
    <w:rsid w:val="00C23CEF"/>
    <w:rsid w:val="00C24461"/>
    <w:rsid w:val="00C24879"/>
    <w:rsid w:val="00C30BE3"/>
    <w:rsid w:val="00C34F53"/>
    <w:rsid w:val="00C35D38"/>
    <w:rsid w:val="00C36ACB"/>
    <w:rsid w:val="00C4315B"/>
    <w:rsid w:val="00C43C09"/>
    <w:rsid w:val="00C4707C"/>
    <w:rsid w:val="00C47095"/>
    <w:rsid w:val="00C5066A"/>
    <w:rsid w:val="00C52618"/>
    <w:rsid w:val="00C53B71"/>
    <w:rsid w:val="00C54094"/>
    <w:rsid w:val="00C56070"/>
    <w:rsid w:val="00C60FBB"/>
    <w:rsid w:val="00C71BA4"/>
    <w:rsid w:val="00C73C8F"/>
    <w:rsid w:val="00C767DD"/>
    <w:rsid w:val="00C76F30"/>
    <w:rsid w:val="00C833B4"/>
    <w:rsid w:val="00C840F8"/>
    <w:rsid w:val="00C84B93"/>
    <w:rsid w:val="00C858E3"/>
    <w:rsid w:val="00C96F2E"/>
    <w:rsid w:val="00CA0286"/>
    <w:rsid w:val="00CA31DF"/>
    <w:rsid w:val="00CA4924"/>
    <w:rsid w:val="00CA5634"/>
    <w:rsid w:val="00CB0631"/>
    <w:rsid w:val="00CB2255"/>
    <w:rsid w:val="00CB2DB8"/>
    <w:rsid w:val="00CB376E"/>
    <w:rsid w:val="00CD057E"/>
    <w:rsid w:val="00CE0CE6"/>
    <w:rsid w:val="00CE1D06"/>
    <w:rsid w:val="00CE3762"/>
    <w:rsid w:val="00CE4110"/>
    <w:rsid w:val="00CE6892"/>
    <w:rsid w:val="00CF11AB"/>
    <w:rsid w:val="00CF38FA"/>
    <w:rsid w:val="00CF50B4"/>
    <w:rsid w:val="00D01A9F"/>
    <w:rsid w:val="00D03C67"/>
    <w:rsid w:val="00D0419E"/>
    <w:rsid w:val="00D05DF5"/>
    <w:rsid w:val="00D10808"/>
    <w:rsid w:val="00D1196B"/>
    <w:rsid w:val="00D141F0"/>
    <w:rsid w:val="00D14790"/>
    <w:rsid w:val="00D15CDA"/>
    <w:rsid w:val="00D21732"/>
    <w:rsid w:val="00D21A9A"/>
    <w:rsid w:val="00D234B4"/>
    <w:rsid w:val="00D25623"/>
    <w:rsid w:val="00D2680A"/>
    <w:rsid w:val="00D30B14"/>
    <w:rsid w:val="00D30C39"/>
    <w:rsid w:val="00D36415"/>
    <w:rsid w:val="00D4312F"/>
    <w:rsid w:val="00D4330F"/>
    <w:rsid w:val="00D4726A"/>
    <w:rsid w:val="00D541CD"/>
    <w:rsid w:val="00D5613E"/>
    <w:rsid w:val="00D56ACB"/>
    <w:rsid w:val="00D577AF"/>
    <w:rsid w:val="00D6025B"/>
    <w:rsid w:val="00D60A39"/>
    <w:rsid w:val="00D61B6E"/>
    <w:rsid w:val="00D626F0"/>
    <w:rsid w:val="00D629FC"/>
    <w:rsid w:val="00D63D84"/>
    <w:rsid w:val="00D70EE6"/>
    <w:rsid w:val="00D711ED"/>
    <w:rsid w:val="00D717FC"/>
    <w:rsid w:val="00D72173"/>
    <w:rsid w:val="00D72298"/>
    <w:rsid w:val="00D7382D"/>
    <w:rsid w:val="00D759A3"/>
    <w:rsid w:val="00D80788"/>
    <w:rsid w:val="00D84D86"/>
    <w:rsid w:val="00D85E59"/>
    <w:rsid w:val="00D903CC"/>
    <w:rsid w:val="00D90A74"/>
    <w:rsid w:val="00D91FB5"/>
    <w:rsid w:val="00D94B07"/>
    <w:rsid w:val="00DA03A1"/>
    <w:rsid w:val="00DA334C"/>
    <w:rsid w:val="00DA38B0"/>
    <w:rsid w:val="00DA499E"/>
    <w:rsid w:val="00DB2C5F"/>
    <w:rsid w:val="00DC0CC7"/>
    <w:rsid w:val="00DC14D0"/>
    <w:rsid w:val="00DD1296"/>
    <w:rsid w:val="00DD1C17"/>
    <w:rsid w:val="00DD4856"/>
    <w:rsid w:val="00DE1AE0"/>
    <w:rsid w:val="00DE2DC9"/>
    <w:rsid w:val="00DE335F"/>
    <w:rsid w:val="00DF04B6"/>
    <w:rsid w:val="00DF08DC"/>
    <w:rsid w:val="00DF0DED"/>
    <w:rsid w:val="00DF10D9"/>
    <w:rsid w:val="00DF264A"/>
    <w:rsid w:val="00DF43C9"/>
    <w:rsid w:val="00DF49F1"/>
    <w:rsid w:val="00DF5358"/>
    <w:rsid w:val="00DF64F8"/>
    <w:rsid w:val="00E00225"/>
    <w:rsid w:val="00E006CD"/>
    <w:rsid w:val="00E025F3"/>
    <w:rsid w:val="00E03633"/>
    <w:rsid w:val="00E0789F"/>
    <w:rsid w:val="00E07E3C"/>
    <w:rsid w:val="00E13991"/>
    <w:rsid w:val="00E1451D"/>
    <w:rsid w:val="00E20184"/>
    <w:rsid w:val="00E21FF3"/>
    <w:rsid w:val="00E2685A"/>
    <w:rsid w:val="00E31EE9"/>
    <w:rsid w:val="00E32FED"/>
    <w:rsid w:val="00E345AD"/>
    <w:rsid w:val="00E42ADC"/>
    <w:rsid w:val="00E43392"/>
    <w:rsid w:val="00E50846"/>
    <w:rsid w:val="00E5243C"/>
    <w:rsid w:val="00E5673C"/>
    <w:rsid w:val="00E57B1E"/>
    <w:rsid w:val="00E6125E"/>
    <w:rsid w:val="00E64A0E"/>
    <w:rsid w:val="00E70DBD"/>
    <w:rsid w:val="00E7184D"/>
    <w:rsid w:val="00E748B4"/>
    <w:rsid w:val="00E75D4D"/>
    <w:rsid w:val="00E76AD5"/>
    <w:rsid w:val="00E76CA9"/>
    <w:rsid w:val="00E77210"/>
    <w:rsid w:val="00E7742E"/>
    <w:rsid w:val="00E81A04"/>
    <w:rsid w:val="00E839A7"/>
    <w:rsid w:val="00E84B34"/>
    <w:rsid w:val="00E90D78"/>
    <w:rsid w:val="00E9221F"/>
    <w:rsid w:val="00E96613"/>
    <w:rsid w:val="00EA5B51"/>
    <w:rsid w:val="00EB1FB4"/>
    <w:rsid w:val="00EB4022"/>
    <w:rsid w:val="00EB420E"/>
    <w:rsid w:val="00EB579B"/>
    <w:rsid w:val="00EB6A0E"/>
    <w:rsid w:val="00EB74C0"/>
    <w:rsid w:val="00EC0FDB"/>
    <w:rsid w:val="00EC19B3"/>
    <w:rsid w:val="00EC355E"/>
    <w:rsid w:val="00EC757F"/>
    <w:rsid w:val="00EC7656"/>
    <w:rsid w:val="00ED3E50"/>
    <w:rsid w:val="00ED4C76"/>
    <w:rsid w:val="00ED679C"/>
    <w:rsid w:val="00EE0C87"/>
    <w:rsid w:val="00EE1B82"/>
    <w:rsid w:val="00EE2628"/>
    <w:rsid w:val="00EE2983"/>
    <w:rsid w:val="00EE7B94"/>
    <w:rsid w:val="00EF264F"/>
    <w:rsid w:val="00EF5FF3"/>
    <w:rsid w:val="00F016C2"/>
    <w:rsid w:val="00F0459D"/>
    <w:rsid w:val="00F05B35"/>
    <w:rsid w:val="00F16E30"/>
    <w:rsid w:val="00F17808"/>
    <w:rsid w:val="00F218F2"/>
    <w:rsid w:val="00F24053"/>
    <w:rsid w:val="00F26A25"/>
    <w:rsid w:val="00F27807"/>
    <w:rsid w:val="00F324E8"/>
    <w:rsid w:val="00F33EE4"/>
    <w:rsid w:val="00F37952"/>
    <w:rsid w:val="00F37A0C"/>
    <w:rsid w:val="00F45CAC"/>
    <w:rsid w:val="00F46EB5"/>
    <w:rsid w:val="00F50D3D"/>
    <w:rsid w:val="00F52240"/>
    <w:rsid w:val="00F5422C"/>
    <w:rsid w:val="00F54BD4"/>
    <w:rsid w:val="00F5789A"/>
    <w:rsid w:val="00F60DF4"/>
    <w:rsid w:val="00F61CC6"/>
    <w:rsid w:val="00F625B2"/>
    <w:rsid w:val="00F65F18"/>
    <w:rsid w:val="00F739E5"/>
    <w:rsid w:val="00F75439"/>
    <w:rsid w:val="00F76A15"/>
    <w:rsid w:val="00F76E43"/>
    <w:rsid w:val="00F81AEB"/>
    <w:rsid w:val="00F824CD"/>
    <w:rsid w:val="00F8487A"/>
    <w:rsid w:val="00F8551D"/>
    <w:rsid w:val="00F855F2"/>
    <w:rsid w:val="00F87664"/>
    <w:rsid w:val="00F87E43"/>
    <w:rsid w:val="00F90DD1"/>
    <w:rsid w:val="00F95233"/>
    <w:rsid w:val="00F9663D"/>
    <w:rsid w:val="00FA2940"/>
    <w:rsid w:val="00FA35B0"/>
    <w:rsid w:val="00FA403A"/>
    <w:rsid w:val="00FA45EA"/>
    <w:rsid w:val="00FB1015"/>
    <w:rsid w:val="00FB69AD"/>
    <w:rsid w:val="00FC037C"/>
    <w:rsid w:val="00FC3ABA"/>
    <w:rsid w:val="00FC5BE9"/>
    <w:rsid w:val="00FC77BE"/>
    <w:rsid w:val="00FD4226"/>
    <w:rsid w:val="00FF2CC8"/>
    <w:rsid w:val="00FF30AB"/>
    <w:rsid w:val="00FF776E"/>
    <w:rsid w:val="00FF779E"/>
    <w:rsid w:val="00FF79FA"/>
    <w:rsid w:val="00FF7D8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9C103"/>
  <w15:docId w15:val="{A48CB7F7-4D86-3E4E-A022-4B10152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84E"/>
    <w:rPr>
      <w:color w:val="auto"/>
      <w:szCs w:val="24"/>
    </w:rPr>
  </w:style>
  <w:style w:type="paragraph" w:styleId="Heading1">
    <w:name w:val="heading 1"/>
    <w:basedOn w:val="Normal1"/>
    <w:next w:val="Normal1"/>
    <w:link w:val="Heading1Char"/>
    <w:rsid w:val="001F480D"/>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1F480D"/>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rsid w:val="001F480D"/>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1F480D"/>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1F480D"/>
    <w:pPr>
      <w:keepNext/>
      <w:keepLines/>
      <w:spacing w:before="240" w:after="60"/>
      <w:outlineLvl w:val="4"/>
    </w:pPr>
    <w:rPr>
      <w:b/>
      <w:i/>
      <w:sz w:val="26"/>
    </w:rPr>
  </w:style>
  <w:style w:type="paragraph" w:styleId="Heading6">
    <w:name w:val="heading 6"/>
    <w:basedOn w:val="Normal1"/>
    <w:next w:val="Normal1"/>
    <w:link w:val="Heading6Char"/>
    <w:rsid w:val="001F480D"/>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1F480D"/>
  </w:style>
  <w:style w:type="paragraph" w:styleId="Title">
    <w:name w:val="Title"/>
    <w:basedOn w:val="Normal1"/>
    <w:next w:val="Normal1"/>
    <w:link w:val="TitleChar"/>
    <w:rsid w:val="001F480D"/>
    <w:pPr>
      <w:keepNext/>
      <w:keepLines/>
      <w:spacing w:before="480" w:after="120"/>
    </w:pPr>
    <w:rPr>
      <w:b/>
      <w:sz w:val="72"/>
    </w:rPr>
  </w:style>
  <w:style w:type="paragraph" w:styleId="Subtitle">
    <w:name w:val="Subtitle"/>
    <w:basedOn w:val="Normal1"/>
    <w:next w:val="Normal1"/>
    <w:link w:val="SubtitleChar"/>
    <w:rsid w:val="001F480D"/>
    <w:pPr>
      <w:keepNext/>
      <w:keepLines/>
      <w:spacing w:before="360" w:after="80"/>
    </w:pPr>
    <w:rPr>
      <w:rFonts w:ascii="Georgia" w:eastAsia="Georgia" w:hAnsi="Georgia" w:cs="Georgia"/>
      <w:i/>
      <w:color w:val="666666"/>
      <w:sz w:val="48"/>
    </w:rPr>
  </w:style>
  <w:style w:type="table" w:customStyle="1" w:styleId="a">
    <w:basedOn w:val="TableNormal"/>
    <w:rsid w:val="003A5D48"/>
    <w:pPr>
      <w:contextualSpacing/>
    </w:pPr>
    <w:tblPr>
      <w:tblStyleRowBandSize w:val="1"/>
      <w:tblStyleColBandSize w:val="1"/>
      <w:tblCellMar>
        <w:left w:w="115" w:type="dxa"/>
        <w:right w:w="115" w:type="dxa"/>
      </w:tblCellMar>
    </w:tblPr>
  </w:style>
  <w:style w:type="table" w:customStyle="1" w:styleId="a0">
    <w:basedOn w:val="TableNormal"/>
    <w:rsid w:val="003A5D48"/>
    <w:pPr>
      <w:contextualSpacing/>
    </w:pPr>
    <w:tblPr>
      <w:tblStyleRowBandSize w:val="1"/>
      <w:tblStyleColBandSize w:val="1"/>
      <w:tblCellMar>
        <w:left w:w="115" w:type="dxa"/>
        <w:right w:w="115" w:type="dxa"/>
      </w:tblCellMar>
    </w:tblPr>
  </w:style>
  <w:style w:type="table" w:customStyle="1" w:styleId="a1">
    <w:basedOn w:val="TableNormal"/>
    <w:rsid w:val="003A5D48"/>
    <w:pPr>
      <w:contextualSpacing/>
    </w:pPr>
    <w:tblPr>
      <w:tblStyleRowBandSize w:val="1"/>
      <w:tblStyleColBandSize w:val="1"/>
      <w:tblCellMar>
        <w:left w:w="115" w:type="dxa"/>
        <w:right w:w="115" w:type="dxa"/>
      </w:tblCellMar>
    </w:tblPr>
  </w:style>
  <w:style w:type="table" w:customStyle="1" w:styleId="a2">
    <w:basedOn w:val="TableNormal"/>
    <w:rsid w:val="003A5D48"/>
    <w:pPr>
      <w:contextualSpacing/>
    </w:pPr>
    <w:tblPr>
      <w:tblStyleRowBandSize w:val="1"/>
      <w:tblStyleColBandSize w:val="1"/>
      <w:tblCellMar>
        <w:left w:w="115" w:type="dxa"/>
        <w:right w:w="115" w:type="dxa"/>
      </w:tblCellMar>
    </w:tblPr>
  </w:style>
  <w:style w:type="table" w:customStyle="1" w:styleId="a3">
    <w:basedOn w:val="TableNormal"/>
    <w:rsid w:val="003A5D48"/>
    <w:pPr>
      <w:contextualSpacing/>
    </w:pPr>
    <w:tblPr>
      <w:tblStyleRowBandSize w:val="1"/>
      <w:tblStyleColBandSize w:val="1"/>
      <w:tblCellMar>
        <w:left w:w="115" w:type="dxa"/>
        <w:right w:w="115" w:type="dxa"/>
      </w:tblCellMar>
    </w:tblPr>
  </w:style>
  <w:style w:type="table" w:customStyle="1" w:styleId="a4">
    <w:basedOn w:val="TableNormal"/>
    <w:rsid w:val="003A5D48"/>
    <w:pPr>
      <w:contextualSpacing/>
    </w:pPr>
    <w:tblPr>
      <w:tblStyleRowBandSize w:val="1"/>
      <w:tblStyleColBandSize w:val="1"/>
      <w:tblCellMar>
        <w:left w:w="115" w:type="dxa"/>
        <w:right w:w="115" w:type="dxa"/>
      </w:tblCellMar>
    </w:tblPr>
  </w:style>
  <w:style w:type="table" w:customStyle="1" w:styleId="a5">
    <w:basedOn w:val="TableNormal"/>
    <w:rsid w:val="003A5D48"/>
    <w:pPr>
      <w:contextualSpacing/>
    </w:pPr>
    <w:tblPr>
      <w:tblStyleRowBandSize w:val="1"/>
      <w:tblStyleColBandSize w:val="1"/>
      <w:tblCellMar>
        <w:left w:w="115" w:type="dxa"/>
        <w:right w:w="115" w:type="dxa"/>
      </w:tblCellMar>
    </w:tblPr>
  </w:style>
  <w:style w:type="table" w:customStyle="1" w:styleId="a6">
    <w:basedOn w:val="TableNormal"/>
    <w:rsid w:val="003A5D48"/>
    <w:pPr>
      <w:contextualSpacing/>
    </w:pPr>
    <w:tblPr>
      <w:tblStyleRowBandSize w:val="1"/>
      <w:tblStyleColBandSize w:val="1"/>
      <w:tblCellMar>
        <w:left w:w="115" w:type="dxa"/>
        <w:right w:w="115" w:type="dxa"/>
      </w:tblCellMar>
    </w:tblPr>
  </w:style>
  <w:style w:type="table" w:customStyle="1" w:styleId="a7">
    <w:basedOn w:val="TableNormal"/>
    <w:rsid w:val="003A5D48"/>
    <w:pPr>
      <w:contextualSpacing/>
    </w:pPr>
    <w:tblPr>
      <w:tblStyleRowBandSize w:val="1"/>
      <w:tblStyleColBandSize w:val="1"/>
      <w:tblCellMar>
        <w:left w:w="115" w:type="dxa"/>
        <w:right w:w="115" w:type="dxa"/>
      </w:tblCellMar>
    </w:tblPr>
  </w:style>
  <w:style w:type="table" w:customStyle="1" w:styleId="a8">
    <w:basedOn w:val="TableNormal"/>
    <w:rsid w:val="003A5D48"/>
    <w:pPr>
      <w:contextualSpacing/>
    </w:pPr>
    <w:tblPr>
      <w:tblStyleRowBandSize w:val="1"/>
      <w:tblStyleColBandSize w:val="1"/>
      <w:tblCellMar>
        <w:left w:w="115" w:type="dxa"/>
        <w:right w:w="115" w:type="dxa"/>
      </w:tblCellMar>
    </w:tblPr>
  </w:style>
  <w:style w:type="table" w:customStyle="1" w:styleId="a9">
    <w:basedOn w:val="TableNormal"/>
    <w:rsid w:val="003A5D48"/>
    <w:pPr>
      <w:contextualSpacing/>
    </w:pPr>
    <w:tblPr>
      <w:tblStyleRowBandSize w:val="1"/>
      <w:tblStyleColBandSize w:val="1"/>
      <w:tblCellMar>
        <w:left w:w="115" w:type="dxa"/>
        <w:right w:w="115" w:type="dxa"/>
      </w:tblCellMar>
    </w:tblPr>
  </w:style>
  <w:style w:type="table" w:customStyle="1" w:styleId="aa">
    <w:basedOn w:val="TableNormal"/>
    <w:rsid w:val="003A5D48"/>
    <w:pPr>
      <w:contextualSpacing/>
    </w:pPr>
    <w:tblPr>
      <w:tblStyleRowBandSize w:val="1"/>
      <w:tblStyleColBandSize w:val="1"/>
      <w:tblCellMar>
        <w:left w:w="115" w:type="dxa"/>
        <w:right w:w="115" w:type="dxa"/>
      </w:tblCellMar>
    </w:tblPr>
  </w:style>
  <w:style w:type="table" w:customStyle="1" w:styleId="ab">
    <w:basedOn w:val="TableNormal"/>
    <w:rsid w:val="003A5D48"/>
    <w:pPr>
      <w:contextualSpacing/>
    </w:pPr>
    <w:tblPr>
      <w:tblStyleRowBandSize w:val="1"/>
      <w:tblStyleColBandSize w:val="1"/>
      <w:tblCellMar>
        <w:left w:w="115" w:type="dxa"/>
        <w:right w:w="115" w:type="dxa"/>
      </w:tblCellMar>
    </w:tblPr>
  </w:style>
  <w:style w:type="table" w:customStyle="1" w:styleId="ac">
    <w:basedOn w:val="TableNormal"/>
    <w:rsid w:val="003A5D48"/>
    <w:pPr>
      <w:contextualSpacing/>
    </w:pPr>
    <w:tblPr>
      <w:tblStyleRowBandSize w:val="1"/>
      <w:tblStyleColBandSize w:val="1"/>
      <w:tblCellMar>
        <w:left w:w="115" w:type="dxa"/>
        <w:right w:w="115" w:type="dxa"/>
      </w:tblCellMar>
    </w:tblPr>
  </w:style>
  <w:style w:type="table" w:customStyle="1" w:styleId="ad">
    <w:basedOn w:val="TableNormal"/>
    <w:rsid w:val="003A5D48"/>
    <w:pPr>
      <w:contextualSpacing/>
    </w:pPr>
    <w:tblPr>
      <w:tblStyleRowBandSize w:val="1"/>
      <w:tblStyleColBandSize w:val="1"/>
      <w:tblCellMar>
        <w:left w:w="115" w:type="dxa"/>
        <w:right w:w="115" w:type="dxa"/>
      </w:tblCellMar>
    </w:tblPr>
  </w:style>
  <w:style w:type="table" w:customStyle="1" w:styleId="ae">
    <w:basedOn w:val="TableNormal"/>
    <w:rsid w:val="003A5D48"/>
    <w:pPr>
      <w:contextualSpacing/>
    </w:pPr>
    <w:tblPr>
      <w:tblStyleRowBandSize w:val="1"/>
      <w:tblStyleColBandSize w:val="1"/>
      <w:tblCellMar>
        <w:left w:w="115" w:type="dxa"/>
        <w:right w:w="115" w:type="dxa"/>
      </w:tblCellMar>
    </w:tblPr>
  </w:style>
  <w:style w:type="table" w:customStyle="1" w:styleId="af">
    <w:basedOn w:val="TableNormal"/>
    <w:rsid w:val="003A5D48"/>
    <w:pPr>
      <w:contextualSpacing/>
    </w:pPr>
    <w:tblPr>
      <w:tblStyleRowBandSize w:val="1"/>
      <w:tblStyleColBandSize w:val="1"/>
      <w:tblCellMar>
        <w:left w:w="115" w:type="dxa"/>
        <w:right w:w="115" w:type="dxa"/>
      </w:tblCellMar>
    </w:tblPr>
  </w:style>
  <w:style w:type="table" w:customStyle="1" w:styleId="af0">
    <w:basedOn w:val="TableNormal"/>
    <w:rsid w:val="003A5D48"/>
    <w:pPr>
      <w:contextualSpacing/>
    </w:pPr>
    <w:tblPr>
      <w:tblStyleRowBandSize w:val="1"/>
      <w:tblStyleColBandSize w:val="1"/>
      <w:tblCellMar>
        <w:left w:w="115" w:type="dxa"/>
        <w:right w:w="115" w:type="dxa"/>
      </w:tblCellMar>
    </w:tblPr>
  </w:style>
  <w:style w:type="table" w:customStyle="1" w:styleId="af1">
    <w:basedOn w:val="TableNormal"/>
    <w:rsid w:val="003A5D48"/>
    <w:tblPr>
      <w:tblStyleRowBandSize w:val="1"/>
      <w:tblStyleColBandSize w:val="1"/>
    </w:tblPr>
  </w:style>
  <w:style w:type="table" w:customStyle="1" w:styleId="af2">
    <w:basedOn w:val="TableNormal"/>
    <w:rsid w:val="003A5D48"/>
    <w:tblPr>
      <w:tblStyleRowBandSize w:val="1"/>
      <w:tblStyleColBandSize w:val="1"/>
    </w:tblPr>
  </w:style>
  <w:style w:type="table" w:customStyle="1" w:styleId="af3">
    <w:basedOn w:val="TableNormal"/>
    <w:rsid w:val="003A5D48"/>
    <w:tblPr>
      <w:tblStyleRowBandSize w:val="1"/>
      <w:tblStyleColBandSize w:val="1"/>
    </w:tblPr>
  </w:style>
  <w:style w:type="table" w:customStyle="1" w:styleId="af4">
    <w:basedOn w:val="TableNormal"/>
    <w:rsid w:val="003A5D48"/>
    <w:tblPr>
      <w:tblStyleRowBandSize w:val="1"/>
      <w:tblStyleColBandSize w:val="1"/>
    </w:tblPr>
  </w:style>
  <w:style w:type="table" w:customStyle="1" w:styleId="af5">
    <w:basedOn w:val="TableNormal"/>
    <w:rsid w:val="003A5D48"/>
    <w:tblPr>
      <w:tblStyleRowBandSize w:val="1"/>
      <w:tblStyleColBandSize w:val="1"/>
    </w:tblPr>
  </w:style>
  <w:style w:type="table" w:customStyle="1" w:styleId="af6">
    <w:basedOn w:val="TableNormal"/>
    <w:rsid w:val="003A5D48"/>
    <w:tblPr>
      <w:tblStyleRowBandSize w:val="1"/>
      <w:tblStyleColBandSize w:val="1"/>
    </w:tblPr>
  </w:style>
  <w:style w:type="table" w:customStyle="1" w:styleId="af7">
    <w:basedOn w:val="TableNormal"/>
    <w:rsid w:val="003A5D48"/>
    <w:tblPr>
      <w:tblStyleRowBandSize w:val="1"/>
      <w:tblStyleColBandSize w:val="1"/>
    </w:tblPr>
  </w:style>
  <w:style w:type="table" w:customStyle="1" w:styleId="af8">
    <w:basedOn w:val="TableNormal"/>
    <w:rsid w:val="003A5D48"/>
    <w:pPr>
      <w:contextualSpacing/>
    </w:pPr>
    <w:tblPr>
      <w:tblStyleRowBandSize w:val="1"/>
      <w:tblStyleColBandSize w:val="1"/>
      <w:tblCellMar>
        <w:left w:w="115" w:type="dxa"/>
        <w:right w:w="115" w:type="dxa"/>
      </w:tblCellMar>
    </w:tblPr>
  </w:style>
  <w:style w:type="table" w:customStyle="1" w:styleId="af9">
    <w:basedOn w:val="TableNormal"/>
    <w:rsid w:val="003A5D48"/>
    <w:pPr>
      <w:contextualSpacing/>
    </w:pPr>
    <w:tblPr>
      <w:tblStyleRowBandSize w:val="1"/>
      <w:tblStyleColBandSize w:val="1"/>
      <w:tblCellMar>
        <w:left w:w="115" w:type="dxa"/>
        <w:right w:w="115" w:type="dxa"/>
      </w:tblCellMar>
    </w:tblPr>
  </w:style>
  <w:style w:type="table" w:customStyle="1" w:styleId="afa">
    <w:basedOn w:val="TableNormal"/>
    <w:rsid w:val="003A5D48"/>
    <w:pPr>
      <w:contextualSpacing/>
    </w:pPr>
    <w:tblPr>
      <w:tblStyleRowBandSize w:val="1"/>
      <w:tblStyleColBandSize w:val="1"/>
      <w:tblCellMar>
        <w:left w:w="115" w:type="dxa"/>
        <w:right w:w="115" w:type="dxa"/>
      </w:tblCellMar>
    </w:tblPr>
  </w:style>
  <w:style w:type="table" w:customStyle="1" w:styleId="afb">
    <w:basedOn w:val="TableNormal"/>
    <w:rsid w:val="003A5D48"/>
    <w:pPr>
      <w:contextualSpacing/>
    </w:pPr>
    <w:tblPr>
      <w:tblStyleRowBandSize w:val="1"/>
      <w:tblStyleColBandSize w:val="1"/>
      <w:tblCellMar>
        <w:left w:w="115" w:type="dxa"/>
        <w:right w:w="115" w:type="dxa"/>
      </w:tblCellMar>
    </w:tblPr>
  </w:style>
  <w:style w:type="table" w:customStyle="1" w:styleId="afc">
    <w:basedOn w:val="TableNormal"/>
    <w:rsid w:val="003A5D48"/>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1F480D"/>
    <w:pPr>
      <w:spacing w:before="200" w:after="200" w:line="280" w:lineRule="exact"/>
    </w:pPr>
    <w:rPr>
      <w:rFonts w:ascii="Cambria" w:hAnsi="Cambria"/>
      <w:color w:val="000000"/>
      <w:sz w:val="22"/>
    </w:rPr>
  </w:style>
  <w:style w:type="character" w:customStyle="1" w:styleId="CommentTextChar">
    <w:name w:val="Comment Text Char"/>
    <w:basedOn w:val="DefaultParagraphFont"/>
    <w:link w:val="CommentText"/>
    <w:uiPriority w:val="99"/>
    <w:rsid w:val="001F480D"/>
    <w:rPr>
      <w:rFonts w:ascii="Cambria" w:hAnsi="Cambria"/>
      <w:sz w:val="22"/>
      <w:szCs w:val="24"/>
    </w:rPr>
  </w:style>
  <w:style w:type="character" w:styleId="CommentReference">
    <w:name w:val="annotation reference"/>
    <w:basedOn w:val="DefaultParagraphFont"/>
    <w:uiPriority w:val="99"/>
    <w:semiHidden/>
    <w:unhideWhenUsed/>
    <w:rsid w:val="001F480D"/>
    <w:rPr>
      <w:sz w:val="18"/>
      <w:szCs w:val="18"/>
    </w:rPr>
  </w:style>
  <w:style w:type="paragraph" w:styleId="BalloonText">
    <w:name w:val="Balloon Text"/>
    <w:basedOn w:val="Normal"/>
    <w:link w:val="BalloonTextChar"/>
    <w:uiPriority w:val="99"/>
    <w:semiHidden/>
    <w:unhideWhenUsed/>
    <w:rsid w:val="001F480D"/>
    <w:pPr>
      <w:spacing w:before="200" w:after="200" w:line="280" w:lineRule="exact"/>
    </w:pPr>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semiHidden/>
    <w:rsid w:val="001F480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F480D"/>
    <w:rPr>
      <w:b/>
      <w:bCs/>
      <w:sz w:val="20"/>
      <w:szCs w:val="20"/>
    </w:rPr>
  </w:style>
  <w:style w:type="character" w:customStyle="1" w:styleId="CommentSubjectChar">
    <w:name w:val="Comment Subject Char"/>
    <w:basedOn w:val="CommentTextChar"/>
    <w:link w:val="CommentSubject"/>
    <w:uiPriority w:val="99"/>
    <w:semiHidden/>
    <w:rsid w:val="001F480D"/>
    <w:rPr>
      <w:rFonts w:ascii="Cambria" w:hAnsi="Cambria"/>
      <w:b/>
      <w:bCs/>
      <w:sz w:val="20"/>
      <w:szCs w:val="24"/>
    </w:rPr>
  </w:style>
  <w:style w:type="table" w:styleId="TableGrid">
    <w:name w:val="Table Grid"/>
    <w:basedOn w:val="TableNormal"/>
    <w:uiPriority w:val="59"/>
    <w:rsid w:val="001F480D"/>
    <w:rPr>
      <w:rFonts w:ascii="Cambria" w:eastAsia="MS Mincho" w:hAnsi="Cambria"/>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480D"/>
    <w:rPr>
      <w:rFonts w:ascii="Cambria" w:hAnsi="Cambria"/>
      <w:color w:val="0000FF"/>
      <w:sz w:val="22"/>
      <w:u w:val="single"/>
    </w:rPr>
  </w:style>
  <w:style w:type="paragraph" w:styleId="ListParagraph">
    <w:name w:val="List Paragraph"/>
    <w:basedOn w:val="Normal"/>
    <w:uiPriority w:val="34"/>
    <w:qFormat/>
    <w:rsid w:val="001F480D"/>
    <w:pPr>
      <w:spacing w:before="200" w:after="200" w:line="280" w:lineRule="exact"/>
      <w:ind w:left="720"/>
      <w:contextualSpacing/>
    </w:pPr>
    <w:rPr>
      <w:rFonts w:ascii="Cambria" w:hAnsi="Cambria"/>
      <w:color w:val="000000"/>
      <w:sz w:val="22"/>
      <w:szCs w:val="20"/>
    </w:rPr>
  </w:style>
  <w:style w:type="character" w:styleId="FollowedHyperlink">
    <w:name w:val="FollowedHyperlink"/>
    <w:basedOn w:val="DefaultParagraphFont"/>
    <w:uiPriority w:val="99"/>
    <w:semiHidden/>
    <w:unhideWhenUsed/>
    <w:rsid w:val="001F480D"/>
    <w:rPr>
      <w:color w:val="800080"/>
      <w:u w:val="single"/>
    </w:rPr>
  </w:style>
  <w:style w:type="paragraph" w:styleId="NormalWeb">
    <w:name w:val="Normal (Web)"/>
    <w:basedOn w:val="Normal"/>
    <w:uiPriority w:val="99"/>
    <w:unhideWhenUsed/>
    <w:rsid w:val="001F480D"/>
    <w:pPr>
      <w:spacing w:before="100" w:beforeAutospacing="1" w:after="100" w:afterAutospacing="1" w:line="280" w:lineRule="exact"/>
    </w:pPr>
    <w:rPr>
      <w:rFonts w:ascii="Times" w:hAnsi="Times"/>
      <w:sz w:val="20"/>
      <w:szCs w:val="20"/>
    </w:rPr>
  </w:style>
  <w:style w:type="paragraph" w:styleId="Header">
    <w:name w:val="header"/>
    <w:basedOn w:val="Normal"/>
    <w:link w:val="HeaderChar"/>
    <w:uiPriority w:val="99"/>
    <w:unhideWhenUsed/>
    <w:rsid w:val="001F480D"/>
    <w:pPr>
      <w:tabs>
        <w:tab w:val="center" w:pos="4320"/>
        <w:tab w:val="right" w:pos="8640"/>
      </w:tabs>
      <w:spacing w:before="200" w:after="200" w:line="280" w:lineRule="exact"/>
    </w:pPr>
    <w:rPr>
      <w:rFonts w:ascii="Cambria" w:hAnsi="Cambria"/>
      <w:color w:val="000000"/>
      <w:sz w:val="22"/>
      <w:szCs w:val="20"/>
    </w:rPr>
  </w:style>
  <w:style w:type="character" w:customStyle="1" w:styleId="HeaderChar">
    <w:name w:val="Header Char"/>
    <w:basedOn w:val="DefaultParagraphFont"/>
    <w:link w:val="Header"/>
    <w:uiPriority w:val="99"/>
    <w:rsid w:val="001F480D"/>
    <w:rPr>
      <w:rFonts w:ascii="Cambria" w:hAnsi="Cambria"/>
      <w:sz w:val="22"/>
    </w:rPr>
  </w:style>
  <w:style w:type="paragraph" w:styleId="Footer">
    <w:name w:val="footer"/>
    <w:basedOn w:val="Normal"/>
    <w:link w:val="FooterChar"/>
    <w:uiPriority w:val="99"/>
    <w:unhideWhenUsed/>
    <w:rsid w:val="001F480D"/>
    <w:pPr>
      <w:tabs>
        <w:tab w:val="center" w:pos="4320"/>
        <w:tab w:val="right" w:pos="8640"/>
      </w:tabs>
      <w:spacing w:before="200" w:after="200" w:line="280" w:lineRule="exact"/>
    </w:pPr>
    <w:rPr>
      <w:rFonts w:ascii="Cambria" w:hAnsi="Cambria"/>
      <w:color w:val="000000"/>
      <w:sz w:val="22"/>
      <w:szCs w:val="20"/>
    </w:rPr>
  </w:style>
  <w:style w:type="character" w:customStyle="1" w:styleId="FooterChar">
    <w:name w:val="Footer Char"/>
    <w:basedOn w:val="DefaultParagraphFont"/>
    <w:link w:val="Footer"/>
    <w:uiPriority w:val="99"/>
    <w:rsid w:val="001F480D"/>
    <w:rPr>
      <w:rFonts w:ascii="Cambria" w:hAnsi="Cambria"/>
      <w:sz w:val="22"/>
    </w:rPr>
  </w:style>
  <w:style w:type="table" w:customStyle="1" w:styleId="TableGrid1">
    <w:name w:val="Table Grid1"/>
    <w:basedOn w:val="TableNormal"/>
    <w:next w:val="TableGrid"/>
    <w:uiPriority w:val="59"/>
    <w:rsid w:val="001F480D"/>
    <w:rPr>
      <w:rFonts w:ascii="Cambria" w:eastAsia="MS Mincho" w:hAnsi="Cambria"/>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80D"/>
  </w:style>
  <w:style w:type="paragraph" w:styleId="Revision">
    <w:name w:val="Revision"/>
    <w:hidden/>
    <w:uiPriority w:val="99"/>
    <w:semiHidden/>
    <w:rsid w:val="001F480D"/>
  </w:style>
  <w:style w:type="character" w:customStyle="1" w:styleId="st">
    <w:name w:val="st"/>
    <w:basedOn w:val="DefaultParagraphFont"/>
    <w:rsid w:val="001F480D"/>
  </w:style>
  <w:style w:type="character" w:styleId="Emphasis">
    <w:name w:val="Emphasis"/>
    <w:basedOn w:val="DefaultParagraphFont"/>
    <w:uiPriority w:val="20"/>
    <w:qFormat/>
    <w:rsid w:val="001F480D"/>
    <w:rPr>
      <w:i/>
      <w:iCs/>
    </w:rPr>
  </w:style>
  <w:style w:type="character" w:customStyle="1" w:styleId="image-caption">
    <w:name w:val="image-caption"/>
    <w:basedOn w:val="DefaultParagraphFont"/>
    <w:rsid w:val="001F480D"/>
  </w:style>
  <w:style w:type="paragraph" w:styleId="PlainText">
    <w:name w:val="Plain Text"/>
    <w:basedOn w:val="Normal"/>
    <w:link w:val="PlainTextChar"/>
    <w:uiPriority w:val="99"/>
    <w:rsid w:val="001F480D"/>
    <w:pPr>
      <w:spacing w:before="200" w:after="200" w:line="280" w:lineRule="exact"/>
    </w:pPr>
    <w:rPr>
      <w:rFonts w:ascii="Consolas" w:eastAsia="Calibri" w:hAnsi="Consolas"/>
      <w:sz w:val="21"/>
      <w:szCs w:val="21"/>
    </w:rPr>
  </w:style>
  <w:style w:type="character" w:customStyle="1" w:styleId="PlainTextChar">
    <w:name w:val="Plain Text Char"/>
    <w:basedOn w:val="DefaultParagraphFont"/>
    <w:link w:val="PlainText"/>
    <w:uiPriority w:val="99"/>
    <w:rsid w:val="001F480D"/>
    <w:rPr>
      <w:rFonts w:ascii="Consolas" w:eastAsia="Calibri" w:hAnsi="Consolas"/>
      <w:color w:val="auto"/>
      <w:sz w:val="21"/>
      <w:szCs w:val="21"/>
    </w:rPr>
  </w:style>
  <w:style w:type="paragraph" w:customStyle="1" w:styleId="Normal2">
    <w:name w:val="Normal2"/>
    <w:rsid w:val="00C52618"/>
  </w:style>
  <w:style w:type="paragraph" w:customStyle="1" w:styleId="font5">
    <w:name w:val="font5"/>
    <w:basedOn w:val="Normal"/>
    <w:rsid w:val="00517C9F"/>
    <w:pPr>
      <w:spacing w:before="100" w:beforeAutospacing="1" w:after="100" w:afterAutospacing="1" w:line="280" w:lineRule="exact"/>
    </w:pPr>
    <w:rPr>
      <w:rFonts w:ascii="Calibri" w:eastAsiaTheme="minorEastAsia" w:hAnsi="Calibri"/>
      <w:color w:val="FFFFFF"/>
      <w:sz w:val="22"/>
      <w:szCs w:val="22"/>
    </w:rPr>
  </w:style>
  <w:style w:type="paragraph" w:customStyle="1" w:styleId="font6">
    <w:name w:val="font6"/>
    <w:basedOn w:val="Normal"/>
    <w:rsid w:val="00517C9F"/>
    <w:pPr>
      <w:spacing w:before="100" w:beforeAutospacing="1" w:after="100" w:afterAutospacing="1" w:line="280" w:lineRule="exact"/>
    </w:pPr>
    <w:rPr>
      <w:rFonts w:ascii="Arial" w:eastAsiaTheme="minorEastAsia" w:hAnsi="Arial" w:cs="Arial"/>
      <w:color w:val="FFFFFF"/>
      <w:sz w:val="20"/>
      <w:szCs w:val="20"/>
    </w:rPr>
  </w:style>
  <w:style w:type="paragraph" w:customStyle="1" w:styleId="xl71">
    <w:name w:val="xl71"/>
    <w:basedOn w:val="Normal"/>
    <w:rsid w:val="00517C9F"/>
    <w:pPr>
      <w:spacing w:before="100" w:beforeAutospacing="1" w:after="100" w:afterAutospacing="1" w:line="280" w:lineRule="exact"/>
    </w:pPr>
    <w:rPr>
      <w:rFonts w:ascii="Times" w:eastAsiaTheme="minorEastAsia" w:hAnsi="Times"/>
      <w:sz w:val="20"/>
      <w:szCs w:val="20"/>
    </w:rPr>
  </w:style>
  <w:style w:type="paragraph" w:customStyle="1" w:styleId="xl72">
    <w:name w:val="xl72"/>
    <w:basedOn w:val="Normal"/>
    <w:rsid w:val="00517C9F"/>
    <w:pPr>
      <w:spacing w:before="100" w:beforeAutospacing="1" w:after="100" w:afterAutospacing="1" w:line="280" w:lineRule="exact"/>
    </w:pPr>
    <w:rPr>
      <w:rFonts w:ascii="Arial" w:eastAsiaTheme="minorEastAsia" w:hAnsi="Arial" w:cs="Arial"/>
      <w:b/>
      <w:bCs/>
      <w:sz w:val="20"/>
      <w:szCs w:val="20"/>
    </w:rPr>
  </w:style>
  <w:style w:type="paragraph" w:customStyle="1" w:styleId="xl73">
    <w:name w:val="xl73"/>
    <w:basedOn w:val="Normal"/>
    <w:rsid w:val="00517C9F"/>
    <w:pPr>
      <w:spacing w:before="100" w:beforeAutospacing="1" w:after="100" w:afterAutospacing="1" w:line="280" w:lineRule="exact"/>
    </w:pPr>
    <w:rPr>
      <w:rFonts w:ascii="Arial" w:eastAsiaTheme="minorEastAsia" w:hAnsi="Arial" w:cs="Arial"/>
      <w:sz w:val="20"/>
      <w:szCs w:val="20"/>
    </w:rPr>
  </w:style>
  <w:style w:type="paragraph" w:customStyle="1" w:styleId="xl74">
    <w:name w:val="xl74"/>
    <w:basedOn w:val="Normal"/>
    <w:rsid w:val="00517C9F"/>
    <w:pPr>
      <w:pBdr>
        <w:bottom w:val="single" w:sz="8" w:space="0" w:color="366092"/>
      </w:pBdr>
      <w:spacing w:before="100" w:beforeAutospacing="1" w:after="100" w:afterAutospacing="1" w:line="280" w:lineRule="exact"/>
    </w:pPr>
    <w:rPr>
      <w:rFonts w:ascii="Arial" w:eastAsiaTheme="minorEastAsia" w:hAnsi="Arial" w:cs="Arial"/>
      <w:sz w:val="20"/>
      <w:szCs w:val="20"/>
    </w:rPr>
  </w:style>
  <w:style w:type="paragraph" w:customStyle="1" w:styleId="xl75">
    <w:name w:val="xl75"/>
    <w:basedOn w:val="Normal"/>
    <w:rsid w:val="00517C9F"/>
    <w:pPr>
      <w:pBdr>
        <w:top w:val="single" w:sz="8" w:space="0" w:color="366092"/>
        <w:righ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76">
    <w:name w:val="xl76"/>
    <w:basedOn w:val="Normal"/>
    <w:rsid w:val="00517C9F"/>
    <w:pPr>
      <w:spacing w:before="100" w:beforeAutospacing="1" w:after="100" w:afterAutospacing="1" w:line="280" w:lineRule="exact"/>
    </w:pPr>
    <w:rPr>
      <w:rFonts w:ascii="Arial" w:eastAsiaTheme="minorEastAsia" w:hAnsi="Arial" w:cs="Arial"/>
      <w:b/>
      <w:bCs/>
      <w:color w:val="366092"/>
      <w:sz w:val="36"/>
      <w:szCs w:val="36"/>
    </w:rPr>
  </w:style>
  <w:style w:type="paragraph" w:customStyle="1" w:styleId="xl77">
    <w:name w:val="xl77"/>
    <w:basedOn w:val="Normal"/>
    <w:rsid w:val="00517C9F"/>
    <w:pPr>
      <w:spacing w:before="100" w:beforeAutospacing="1" w:after="100" w:afterAutospacing="1" w:line="280" w:lineRule="exact"/>
      <w:jc w:val="center"/>
    </w:pPr>
    <w:rPr>
      <w:rFonts w:ascii="Times" w:eastAsiaTheme="minorEastAsia" w:hAnsi="Times"/>
      <w:sz w:val="20"/>
      <w:szCs w:val="20"/>
    </w:rPr>
  </w:style>
  <w:style w:type="paragraph" w:customStyle="1" w:styleId="xl78">
    <w:name w:val="xl78"/>
    <w:basedOn w:val="Normal"/>
    <w:rsid w:val="00517C9F"/>
    <w:pPr>
      <w:pBdr>
        <w:bottom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79">
    <w:name w:val="xl79"/>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0">
    <w:name w:val="xl80"/>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81">
    <w:name w:val="xl81"/>
    <w:basedOn w:val="Normal"/>
    <w:rsid w:val="00517C9F"/>
    <w:pPr>
      <w:spacing w:before="100" w:beforeAutospacing="1" w:after="100" w:afterAutospacing="1" w:line="280" w:lineRule="exact"/>
    </w:pPr>
    <w:rPr>
      <w:rFonts w:ascii="Arial" w:eastAsiaTheme="minorEastAsia" w:hAnsi="Arial" w:cs="Arial"/>
      <w:sz w:val="20"/>
      <w:szCs w:val="20"/>
    </w:rPr>
  </w:style>
  <w:style w:type="paragraph" w:customStyle="1" w:styleId="xl82">
    <w:name w:val="xl82"/>
    <w:basedOn w:val="Normal"/>
    <w:rsid w:val="00517C9F"/>
    <w:pPr>
      <w:spacing w:before="100" w:beforeAutospacing="1" w:after="100" w:afterAutospacing="1" w:line="280" w:lineRule="exact"/>
    </w:pPr>
    <w:rPr>
      <w:rFonts w:ascii="Arial" w:eastAsiaTheme="minorEastAsia" w:hAnsi="Arial" w:cs="Arial"/>
      <w:sz w:val="18"/>
      <w:szCs w:val="18"/>
    </w:rPr>
  </w:style>
  <w:style w:type="paragraph" w:customStyle="1" w:styleId="xl83">
    <w:name w:val="xl83"/>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84">
    <w:name w:val="xl84"/>
    <w:basedOn w:val="Normal"/>
    <w:rsid w:val="00517C9F"/>
    <w:pPr>
      <w:spacing w:before="100" w:beforeAutospacing="1" w:after="100" w:afterAutospacing="1" w:line="280" w:lineRule="exact"/>
      <w:jc w:val="center"/>
    </w:pPr>
    <w:rPr>
      <w:rFonts w:ascii="Times" w:eastAsiaTheme="minorEastAsia" w:hAnsi="Times"/>
      <w:sz w:val="20"/>
      <w:szCs w:val="20"/>
    </w:rPr>
  </w:style>
  <w:style w:type="paragraph" w:customStyle="1" w:styleId="xl85">
    <w:name w:val="xl85"/>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6">
    <w:name w:val="xl86"/>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7">
    <w:name w:val="xl87"/>
    <w:basedOn w:val="Normal"/>
    <w:rsid w:val="00517C9F"/>
    <w:pPr>
      <w:pBdr>
        <w:top w:val="single" w:sz="8" w:space="0" w:color="366092"/>
      </w:pBdr>
      <w:shd w:val="clear" w:color="000000" w:fill="366092"/>
      <w:spacing w:before="100" w:beforeAutospacing="1" w:after="100" w:afterAutospacing="1" w:line="280" w:lineRule="exact"/>
      <w:jc w:val="center"/>
      <w:textAlignment w:val="center"/>
    </w:pPr>
    <w:rPr>
      <w:rFonts w:ascii="Arial" w:eastAsiaTheme="minorEastAsia" w:hAnsi="Arial" w:cs="Arial"/>
      <w:b/>
      <w:bCs/>
      <w:color w:val="FFFFFF"/>
      <w:sz w:val="20"/>
      <w:szCs w:val="20"/>
    </w:rPr>
  </w:style>
  <w:style w:type="paragraph" w:customStyle="1" w:styleId="xl88">
    <w:name w:val="xl88"/>
    <w:basedOn w:val="Normal"/>
    <w:rsid w:val="00517C9F"/>
    <w:pPr>
      <w:pBdr>
        <w:top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89">
    <w:name w:val="xl89"/>
    <w:basedOn w:val="Normal"/>
    <w:rsid w:val="00517C9F"/>
    <w:pPr>
      <w:pBdr>
        <w:top w:val="single" w:sz="8" w:space="0" w:color="366092"/>
        <w:lef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90">
    <w:name w:val="xl90"/>
    <w:basedOn w:val="Normal"/>
    <w:rsid w:val="00517C9F"/>
    <w:pPr>
      <w:spacing w:before="100" w:beforeAutospacing="1" w:after="100" w:afterAutospacing="1" w:line="280" w:lineRule="exact"/>
      <w:jc w:val="center"/>
    </w:pPr>
    <w:rPr>
      <w:rFonts w:ascii="Arial" w:eastAsiaTheme="minorEastAsia" w:hAnsi="Arial" w:cs="Arial"/>
      <w:b/>
      <w:bCs/>
      <w:sz w:val="20"/>
      <w:szCs w:val="20"/>
    </w:rPr>
  </w:style>
  <w:style w:type="paragraph" w:customStyle="1" w:styleId="xl91">
    <w:name w:val="xl91"/>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92">
    <w:name w:val="xl92"/>
    <w:basedOn w:val="Normal"/>
    <w:rsid w:val="00517C9F"/>
    <w:pPr>
      <w:spacing w:before="100" w:beforeAutospacing="1" w:after="100" w:afterAutospacing="1" w:line="280" w:lineRule="exact"/>
      <w:jc w:val="center"/>
    </w:pPr>
    <w:rPr>
      <w:rFonts w:ascii="Arial" w:eastAsiaTheme="minorEastAsia" w:hAnsi="Arial" w:cs="Arial"/>
      <w:sz w:val="18"/>
      <w:szCs w:val="18"/>
    </w:rPr>
  </w:style>
  <w:style w:type="paragraph" w:customStyle="1" w:styleId="xl93">
    <w:name w:val="xl93"/>
    <w:basedOn w:val="Normal"/>
    <w:rsid w:val="00517C9F"/>
    <w:pPr>
      <w:pBdr>
        <w:bottom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94">
    <w:name w:val="xl94"/>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5">
    <w:name w:val="xl95"/>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6">
    <w:name w:val="xl96"/>
    <w:basedOn w:val="Normal"/>
    <w:rsid w:val="00517C9F"/>
    <w:pPr>
      <w:pBdr>
        <w:top w:val="single" w:sz="8" w:space="0" w:color="366092"/>
        <w:left w:val="single" w:sz="8" w:space="0" w:color="366092"/>
        <w:righ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97">
    <w:name w:val="xl97"/>
    <w:basedOn w:val="Normal"/>
    <w:rsid w:val="00517C9F"/>
    <w:pPr>
      <w:pBdr>
        <w:left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98">
    <w:name w:val="xl98"/>
    <w:basedOn w:val="Normal"/>
    <w:rsid w:val="00517C9F"/>
    <w:pPr>
      <w:pBdr>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9">
    <w:name w:val="xl99"/>
    <w:basedOn w:val="Normal"/>
    <w:rsid w:val="00517C9F"/>
    <w:pPr>
      <w:pBdr>
        <w:left w:val="single" w:sz="8" w:space="0" w:color="366092"/>
        <w:bottom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0">
    <w:name w:val="xl100"/>
    <w:basedOn w:val="Normal"/>
    <w:rsid w:val="00517C9F"/>
    <w:pPr>
      <w:pBdr>
        <w:bottom w:val="single" w:sz="8" w:space="0" w:color="366092"/>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1">
    <w:name w:val="xl101"/>
    <w:basedOn w:val="Normal"/>
    <w:rsid w:val="00517C9F"/>
    <w:pP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2">
    <w:name w:val="xl102"/>
    <w:basedOn w:val="Normal"/>
    <w:rsid w:val="00517C9F"/>
    <w:pPr>
      <w:pBdr>
        <w:top w:val="single" w:sz="8" w:space="0" w:color="366092"/>
        <w:left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3">
    <w:name w:val="xl103"/>
    <w:basedOn w:val="Normal"/>
    <w:rsid w:val="00517C9F"/>
    <w:pPr>
      <w:pBdr>
        <w:top w:val="single" w:sz="8" w:space="0" w:color="366092"/>
      </w:pBdr>
      <w:spacing w:before="100" w:beforeAutospacing="1" w:after="100" w:afterAutospacing="1" w:line="280" w:lineRule="exact"/>
    </w:pPr>
    <w:rPr>
      <w:rFonts w:ascii="Arial" w:eastAsiaTheme="minorEastAsia" w:hAnsi="Arial" w:cs="Arial"/>
      <w:sz w:val="20"/>
      <w:szCs w:val="20"/>
    </w:rPr>
  </w:style>
  <w:style w:type="paragraph" w:customStyle="1" w:styleId="xl104">
    <w:name w:val="xl104"/>
    <w:basedOn w:val="Normal"/>
    <w:rsid w:val="00517C9F"/>
    <w:pPr>
      <w:pBdr>
        <w:top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105">
    <w:name w:val="xl105"/>
    <w:basedOn w:val="Normal"/>
    <w:rsid w:val="00517C9F"/>
    <w:pPr>
      <w:pBdr>
        <w:top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106">
    <w:name w:val="xl106"/>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7">
    <w:name w:val="xl107"/>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8">
    <w:name w:val="xl108"/>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9">
    <w:name w:val="xl109"/>
    <w:basedOn w:val="Normal"/>
    <w:rsid w:val="00517C9F"/>
    <w:pPr>
      <w:pBdr>
        <w:top w:val="single" w:sz="8" w:space="0" w:color="366092"/>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10">
    <w:name w:val="xl110"/>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table" w:customStyle="1" w:styleId="LightList1">
    <w:name w:val="Light List1"/>
    <w:basedOn w:val="TableNormal"/>
    <w:uiPriority w:val="61"/>
    <w:rsid w:val="00517C9F"/>
    <w:rPr>
      <w:rFonts w:eastAsiaTheme="minorEastAsia"/>
      <w:color w:val="auto"/>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lueprintHeading">
    <w:name w:val="Blueprint Heading"/>
    <w:basedOn w:val="Heading2"/>
    <w:qFormat/>
    <w:rsid w:val="001F480D"/>
    <w:pPr>
      <w:spacing w:before="0" w:after="0" w:line="480" w:lineRule="exact"/>
      <w:jc w:val="center"/>
    </w:pPr>
    <w:rPr>
      <w:szCs w:val="24"/>
    </w:rPr>
  </w:style>
  <w:style w:type="paragraph" w:customStyle="1" w:styleId="Header1">
    <w:name w:val="Header1"/>
    <w:basedOn w:val="Normal"/>
    <w:qFormat/>
    <w:rsid w:val="001F480D"/>
    <w:pPr>
      <w:keepLines/>
      <w:spacing w:after="200" w:line="280" w:lineRule="exact"/>
      <w:jc w:val="center"/>
    </w:pPr>
    <w:rPr>
      <w:rFonts w:ascii="Calibri" w:eastAsia="Georgia" w:hAnsi="Calibri"/>
      <w:caps/>
      <w:spacing w:val="20"/>
      <w:sz w:val="18"/>
      <w:szCs w:val="18"/>
    </w:rPr>
  </w:style>
  <w:style w:type="paragraph" w:customStyle="1" w:styleId="FreeForm">
    <w:name w:val="Free Form"/>
    <w:rsid w:val="001F480D"/>
    <w:rPr>
      <w:rFonts w:eastAsia="ヒラギノ角ゴ Pro W3"/>
    </w:rPr>
  </w:style>
  <w:style w:type="character" w:customStyle="1" w:styleId="Heading1Char">
    <w:name w:val="Heading 1 Char"/>
    <w:basedOn w:val="DefaultParagraphFont"/>
    <w:link w:val="Heading1"/>
    <w:rsid w:val="001F480D"/>
    <w:rPr>
      <w:rFonts w:ascii="Calibri" w:eastAsia="Arial" w:hAnsi="Calibri" w:cs="Arial"/>
      <w:color w:val="FFFFFF" w:themeColor="background1"/>
      <w:sz w:val="32"/>
    </w:rPr>
  </w:style>
  <w:style w:type="paragraph" w:customStyle="1" w:styleId="newsbannerheadlines">
    <w:name w:val="newsbannerheadlines"/>
    <w:basedOn w:val="Normal"/>
    <w:rsid w:val="001F480D"/>
    <w:pPr>
      <w:spacing w:before="100" w:beforeAutospacing="1" w:after="100" w:afterAutospacing="1" w:line="280" w:lineRule="exact"/>
    </w:pPr>
    <w:rPr>
      <w:rFonts w:ascii="Times" w:hAnsi="Times"/>
      <w:sz w:val="20"/>
      <w:szCs w:val="20"/>
    </w:rPr>
  </w:style>
  <w:style w:type="character" w:styleId="Strong">
    <w:name w:val="Strong"/>
    <w:basedOn w:val="DefaultParagraphFont"/>
    <w:uiPriority w:val="22"/>
    <w:qFormat/>
    <w:rsid w:val="001F480D"/>
    <w:rPr>
      <w:b/>
      <w:bCs/>
    </w:rPr>
  </w:style>
  <w:style w:type="paragraph" w:customStyle="1" w:styleId="boldgrayitalic">
    <w:name w:val="boldgrayitalic"/>
    <w:basedOn w:val="Normal"/>
    <w:rsid w:val="001F480D"/>
    <w:pPr>
      <w:spacing w:before="100" w:beforeAutospacing="1" w:after="100" w:afterAutospacing="1" w:line="280" w:lineRule="exact"/>
    </w:pPr>
    <w:rPr>
      <w:rFonts w:ascii="Times" w:hAnsi="Times"/>
      <w:sz w:val="20"/>
      <w:szCs w:val="20"/>
    </w:rPr>
  </w:style>
  <w:style w:type="paragraph" w:customStyle="1" w:styleId="Normal3">
    <w:name w:val="Normal3"/>
    <w:rsid w:val="001F480D"/>
  </w:style>
  <w:style w:type="paragraph" w:customStyle="1" w:styleId="Questions">
    <w:name w:val="Questions"/>
    <w:basedOn w:val="Normal"/>
    <w:uiPriority w:val="99"/>
    <w:rsid w:val="001F480D"/>
    <w:pPr>
      <w:keepLines/>
      <w:widowControl w:val="0"/>
      <w:numPr>
        <w:numId w:val="14"/>
      </w:numPr>
      <w:tabs>
        <w:tab w:val="left" w:pos="480"/>
      </w:tabs>
      <w:suppressAutoHyphens/>
      <w:autoSpaceDE w:val="0"/>
      <w:autoSpaceDN w:val="0"/>
      <w:adjustRightInd w:val="0"/>
      <w:spacing w:before="240" w:after="200" w:line="340" w:lineRule="atLeast"/>
      <w:ind w:right="475"/>
      <w:textAlignment w:val="center"/>
    </w:pPr>
    <w:rPr>
      <w:rFonts w:ascii="Calibri" w:eastAsia="MS Mincho" w:hAnsi="Calibri" w:cs="GothamNarrow-Light"/>
      <w:sz w:val="28"/>
      <w:szCs w:val="26"/>
    </w:rPr>
  </w:style>
  <w:style w:type="character" w:customStyle="1" w:styleId="apple-converted-space">
    <w:name w:val="apple-converted-space"/>
    <w:basedOn w:val="DefaultParagraphFont"/>
    <w:rsid w:val="001F480D"/>
  </w:style>
  <w:style w:type="paragraph" w:customStyle="1" w:styleId="TitlePageHeader">
    <w:name w:val="Title Page Header"/>
    <w:basedOn w:val="Normal"/>
    <w:qFormat/>
    <w:rsid w:val="001F480D"/>
    <w:pPr>
      <w:spacing w:before="240" w:after="200" w:line="204" w:lineRule="auto"/>
    </w:pPr>
    <w:rPr>
      <w:rFonts w:ascii="Calibri" w:hAnsi="Calibri"/>
      <w:b/>
      <w:color w:val="205595"/>
      <w:sz w:val="96"/>
      <w:szCs w:val="20"/>
    </w:rPr>
  </w:style>
  <w:style w:type="paragraph" w:customStyle="1" w:styleId="Compellingquestion">
    <w:name w:val="Compelling question"/>
    <w:basedOn w:val="Normal"/>
    <w:qFormat/>
    <w:rsid w:val="001F480D"/>
    <w:pPr>
      <w:spacing w:before="60" w:after="60" w:line="280" w:lineRule="exact"/>
      <w:jc w:val="center"/>
    </w:pPr>
    <w:rPr>
      <w:rFonts w:ascii="Calibri" w:eastAsia="MS Mincho" w:hAnsi="Calibri"/>
      <w:b/>
      <w:sz w:val="36"/>
    </w:rPr>
  </w:style>
  <w:style w:type="paragraph" w:customStyle="1" w:styleId="TableHeader">
    <w:name w:val="Table Header"/>
    <w:basedOn w:val="Normal"/>
    <w:qFormat/>
    <w:rsid w:val="001F480D"/>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1F480D"/>
    <w:pPr>
      <w:spacing w:before="60" w:after="60"/>
    </w:pPr>
    <w:rPr>
      <w:b w:val="0"/>
      <w:color w:val="auto"/>
    </w:rPr>
  </w:style>
  <w:style w:type="paragraph" w:customStyle="1" w:styleId="KeyPractices">
    <w:name w:val="Key Practices"/>
    <w:basedOn w:val="Normal"/>
    <w:qFormat/>
    <w:rsid w:val="001F480D"/>
    <w:pPr>
      <w:widowControl w:val="0"/>
      <w:autoSpaceDE w:val="0"/>
      <w:autoSpaceDN w:val="0"/>
      <w:adjustRightInd w:val="0"/>
      <w:spacing w:before="60" w:after="60" w:line="280" w:lineRule="exact"/>
    </w:pPr>
    <w:rPr>
      <w:rFonts w:ascii="Calibri" w:eastAsia="MS Mincho" w:hAnsi="Calibri" w:cs="Times"/>
      <w:b/>
      <w:bCs/>
      <w:color w:val="205595"/>
      <w:sz w:val="18"/>
    </w:rPr>
  </w:style>
  <w:style w:type="character" w:customStyle="1" w:styleId="bluerun-in">
    <w:name w:val="blue run-in"/>
    <w:uiPriority w:val="1"/>
    <w:qFormat/>
    <w:rsid w:val="001F480D"/>
    <w:rPr>
      <w:rFonts w:ascii="Calibri" w:hAnsi="Calibri"/>
      <w:b/>
      <w:caps/>
      <w:color w:val="205595"/>
      <w:sz w:val="22"/>
    </w:rPr>
  </w:style>
  <w:style w:type="character" w:customStyle="1" w:styleId="Normal1Char">
    <w:name w:val="Normal1 Char"/>
    <w:basedOn w:val="DefaultParagraphFont"/>
    <w:link w:val="Normal1"/>
    <w:rsid w:val="001F480D"/>
  </w:style>
  <w:style w:type="character" w:customStyle="1" w:styleId="Heading2Char">
    <w:name w:val="Heading 2 Char"/>
    <w:basedOn w:val="Normal1Char"/>
    <w:link w:val="Heading2"/>
    <w:rsid w:val="001F480D"/>
    <w:rPr>
      <w:rFonts w:ascii="Calibri" w:eastAsia="Arial" w:hAnsi="Calibri" w:cs="Arial"/>
      <w:b/>
      <w:color w:val="205595"/>
      <w:sz w:val="28"/>
    </w:rPr>
  </w:style>
  <w:style w:type="paragraph" w:customStyle="1" w:styleId="Numberlist">
    <w:name w:val="Number list"/>
    <w:basedOn w:val="Normal1"/>
    <w:qFormat/>
    <w:rsid w:val="001F480D"/>
    <w:pPr>
      <w:numPr>
        <w:numId w:val="16"/>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1F480D"/>
    <w:pPr>
      <w:numPr>
        <w:numId w:val="15"/>
      </w:numPr>
    </w:pPr>
    <w:rPr>
      <w:rFonts w:ascii="Cambria" w:eastAsia="Georgia" w:hAnsi="Cambria" w:cs="Georgia"/>
      <w:sz w:val="22"/>
      <w:szCs w:val="24"/>
    </w:rPr>
  </w:style>
  <w:style w:type="paragraph" w:customStyle="1" w:styleId="TitlePageFooter">
    <w:name w:val="Title Page Footer"/>
    <w:basedOn w:val="Normal"/>
    <w:qFormat/>
    <w:rsid w:val="001F480D"/>
    <w:pPr>
      <w:keepLines/>
      <w:jc w:val="right"/>
    </w:pPr>
    <w:rPr>
      <w:rFonts w:ascii="Calibri" w:eastAsia="MS Mincho" w:hAnsi="Calibri"/>
      <w:caps/>
      <w:spacing w:val="30"/>
      <w:sz w:val="16"/>
      <w:szCs w:val="16"/>
    </w:rPr>
  </w:style>
  <w:style w:type="paragraph" w:customStyle="1" w:styleId="Normal4">
    <w:name w:val="Normal4"/>
    <w:rsid w:val="005B04AF"/>
    <w:pPr>
      <w:spacing w:after="200" w:line="276" w:lineRule="auto"/>
    </w:pPr>
    <w:rPr>
      <w:rFonts w:ascii="Calibri" w:eastAsia="Calibri" w:hAnsi="Calibri" w:cs="Calibri"/>
      <w:sz w:val="22"/>
      <w:szCs w:val="22"/>
    </w:rPr>
  </w:style>
  <w:style w:type="numbering" w:customStyle="1" w:styleId="NoList1">
    <w:name w:val="No List1"/>
    <w:next w:val="NoList"/>
    <w:uiPriority w:val="99"/>
    <w:semiHidden/>
    <w:unhideWhenUsed/>
    <w:rsid w:val="00B329CB"/>
  </w:style>
  <w:style w:type="table" w:customStyle="1" w:styleId="TableGrid2">
    <w:name w:val="Table Grid2"/>
    <w:basedOn w:val="TableNormal"/>
    <w:next w:val="TableGrid"/>
    <w:uiPriority w:val="59"/>
    <w:rsid w:val="00B329CB"/>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29CB"/>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329CB"/>
    <w:rPr>
      <w:rFonts w:eastAsiaTheme="minorEastAsia"/>
      <w:color w:val="auto"/>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rsid w:val="00205A3D"/>
    <w:rPr>
      <w:rFonts w:ascii="Arial" w:eastAsia="Arial" w:hAnsi="Arial" w:cs="Arial"/>
      <w:b/>
      <w:sz w:val="26"/>
    </w:rPr>
  </w:style>
  <w:style w:type="character" w:customStyle="1" w:styleId="Heading4Char">
    <w:name w:val="Heading 4 Char"/>
    <w:basedOn w:val="DefaultParagraphFont"/>
    <w:link w:val="Heading4"/>
    <w:rsid w:val="00205A3D"/>
    <w:rPr>
      <w:rFonts w:ascii="Arial" w:eastAsia="Arial" w:hAnsi="Arial" w:cs="Arial"/>
      <w:b/>
      <w:sz w:val="28"/>
    </w:rPr>
  </w:style>
  <w:style w:type="character" w:customStyle="1" w:styleId="Heading5Char">
    <w:name w:val="Heading 5 Char"/>
    <w:basedOn w:val="DefaultParagraphFont"/>
    <w:link w:val="Heading5"/>
    <w:rsid w:val="00205A3D"/>
    <w:rPr>
      <w:b/>
      <w:i/>
      <w:sz w:val="26"/>
    </w:rPr>
  </w:style>
  <w:style w:type="character" w:customStyle="1" w:styleId="Heading6Char">
    <w:name w:val="Heading 6 Char"/>
    <w:basedOn w:val="DefaultParagraphFont"/>
    <w:link w:val="Heading6"/>
    <w:rsid w:val="00205A3D"/>
    <w:rPr>
      <w:b/>
      <w:sz w:val="22"/>
    </w:rPr>
  </w:style>
  <w:style w:type="character" w:customStyle="1" w:styleId="TitleChar">
    <w:name w:val="Title Char"/>
    <w:basedOn w:val="DefaultParagraphFont"/>
    <w:link w:val="Title"/>
    <w:rsid w:val="00205A3D"/>
    <w:rPr>
      <w:b/>
      <w:sz w:val="72"/>
    </w:rPr>
  </w:style>
  <w:style w:type="character" w:customStyle="1" w:styleId="SubtitleChar">
    <w:name w:val="Subtitle Char"/>
    <w:basedOn w:val="DefaultParagraphFont"/>
    <w:link w:val="Subtitle"/>
    <w:rsid w:val="00205A3D"/>
    <w:rPr>
      <w:rFonts w:ascii="Georgia" w:eastAsia="Georgia" w:hAnsi="Georgia" w:cs="Georgia"/>
      <w:i/>
      <w:color w:val="666666"/>
      <w:sz w:val="48"/>
    </w:rPr>
  </w:style>
  <w:style w:type="paragraph" w:customStyle="1" w:styleId="TableHead">
    <w:name w:val="TableHead"/>
    <w:basedOn w:val="Normal"/>
    <w:qFormat/>
    <w:rsid w:val="00133D49"/>
    <w:pPr>
      <w:spacing w:before="60" w:after="60"/>
    </w:pPr>
    <w:rPr>
      <w:rFonts w:asciiTheme="majorHAnsi" w:eastAsia="Georgia" w:hAnsiTheme="majorHAnsi" w:cs="Georgia"/>
      <w:b/>
      <w:color w:val="1F497D"/>
      <w:sz w:val="20"/>
    </w:rPr>
  </w:style>
  <w:style w:type="paragraph" w:customStyle="1" w:styleId="TableText0">
    <w:name w:val="TableText"/>
    <w:basedOn w:val="Normal1"/>
    <w:qFormat/>
    <w:rsid w:val="00133D49"/>
    <w:pPr>
      <w:spacing w:before="60" w:after="60"/>
    </w:pPr>
    <w:rPr>
      <w:rFonts w:asciiTheme="majorHAnsi" w:eastAsia="Calibri" w:hAnsiTheme="majorHAnsi" w:cs="Calibri"/>
      <w:color w:val="auto"/>
      <w:sz w:val="20"/>
      <w:szCs w:val="24"/>
    </w:rPr>
  </w:style>
  <w:style w:type="paragraph" w:customStyle="1" w:styleId="megaarticlebodyfirst-p2htdt">
    <w:name w:val="megaarticlebody_first-p_2htdt"/>
    <w:basedOn w:val="Normal"/>
    <w:rsid w:val="002D13F1"/>
    <w:pPr>
      <w:spacing w:before="100" w:beforeAutospacing="1" w:after="100" w:afterAutospacing="1"/>
    </w:pPr>
    <w:rPr>
      <w:rFonts w:ascii="Times" w:hAnsi="Times"/>
      <w:sz w:val="20"/>
      <w:szCs w:val="20"/>
    </w:rPr>
  </w:style>
  <w:style w:type="character" w:customStyle="1" w:styleId="imagecaptionkonh1">
    <w:name w:val="image_caption_konh1"/>
    <w:basedOn w:val="DefaultParagraphFont"/>
    <w:rsid w:val="002D13F1"/>
  </w:style>
  <w:style w:type="character" w:customStyle="1" w:styleId="field-item">
    <w:name w:val="field-item"/>
    <w:basedOn w:val="DefaultParagraphFont"/>
    <w:rsid w:val="00B8513F"/>
  </w:style>
  <w:style w:type="character" w:customStyle="1" w:styleId="taxonomy-vocabulary-1">
    <w:name w:val="taxonomy-vocabulary-1"/>
    <w:basedOn w:val="DefaultParagraphFont"/>
    <w:rsid w:val="00B8513F"/>
  </w:style>
  <w:style w:type="character" w:customStyle="1" w:styleId="field-regions">
    <w:name w:val="field-regions"/>
    <w:basedOn w:val="DefaultParagraphFont"/>
    <w:rsid w:val="00B8513F"/>
  </w:style>
  <w:style w:type="paragraph" w:customStyle="1" w:styleId="css-1tyen8a">
    <w:name w:val="css-1tyen8a"/>
    <w:basedOn w:val="Normal"/>
    <w:rsid w:val="00FB69AD"/>
    <w:pPr>
      <w:spacing w:before="100" w:beforeAutospacing="1" w:after="100" w:afterAutospacing="1"/>
    </w:pPr>
    <w:rPr>
      <w:lang w:eastAsia="ko-KR"/>
    </w:rPr>
  </w:style>
  <w:style w:type="character" w:customStyle="1" w:styleId="balancedheadline">
    <w:name w:val="balancedheadline"/>
    <w:basedOn w:val="DefaultParagraphFont"/>
    <w:rsid w:val="00FB69AD"/>
  </w:style>
  <w:style w:type="paragraph" w:customStyle="1" w:styleId="css-1cbhw1y">
    <w:name w:val="css-1cbhw1y"/>
    <w:basedOn w:val="Normal"/>
    <w:rsid w:val="00FB69AD"/>
    <w:pPr>
      <w:spacing w:before="100" w:beforeAutospacing="1" w:after="100" w:afterAutospacing="1"/>
    </w:pPr>
    <w:rPr>
      <w:lang w:eastAsia="ko-KR"/>
    </w:rPr>
  </w:style>
  <w:style w:type="character" w:customStyle="1" w:styleId="css-1baulvz">
    <w:name w:val="css-1baulvz"/>
    <w:basedOn w:val="DefaultParagraphFont"/>
    <w:rsid w:val="00FB69AD"/>
  </w:style>
  <w:style w:type="character" w:customStyle="1" w:styleId="UnresolvedMention1">
    <w:name w:val="Unresolved Mention1"/>
    <w:basedOn w:val="DefaultParagraphFont"/>
    <w:uiPriority w:val="99"/>
    <w:semiHidden/>
    <w:unhideWhenUsed/>
    <w:rsid w:val="00FB69AD"/>
    <w:rPr>
      <w:color w:val="605E5C"/>
      <w:shd w:val="clear" w:color="auto" w:fill="E1DFDD"/>
    </w:rPr>
  </w:style>
  <w:style w:type="paragraph" w:customStyle="1" w:styleId="Caption1">
    <w:name w:val="Caption1"/>
    <w:basedOn w:val="NoSpacing"/>
    <w:link w:val="Caption1Char"/>
    <w:qFormat/>
    <w:rsid w:val="00CB376E"/>
    <w:pPr>
      <w:spacing w:before="100"/>
      <w:ind w:left="720"/>
      <w:jc w:val="right"/>
    </w:pPr>
    <w:rPr>
      <w:rFonts w:ascii="Calibri Light" w:eastAsiaTheme="minorEastAsia" w:hAnsi="Calibri Light" w:cs="Calibri Light"/>
      <w:b/>
      <w:i/>
      <w:spacing w:val="10"/>
      <w:sz w:val="20"/>
      <w:szCs w:val="20"/>
      <w:shd w:val="clear" w:color="auto" w:fill="FFFFFF"/>
    </w:rPr>
  </w:style>
  <w:style w:type="character" w:customStyle="1" w:styleId="Caption1Char">
    <w:name w:val="Caption1 Char"/>
    <w:basedOn w:val="DefaultParagraphFont"/>
    <w:link w:val="Caption1"/>
    <w:rsid w:val="00CB376E"/>
    <w:rPr>
      <w:rFonts w:ascii="Calibri Light" w:eastAsiaTheme="minorEastAsia" w:hAnsi="Calibri Light" w:cs="Calibri Light"/>
      <w:b/>
      <w:i/>
      <w:color w:val="auto"/>
      <w:spacing w:val="10"/>
      <w:sz w:val="20"/>
    </w:rPr>
  </w:style>
  <w:style w:type="character" w:customStyle="1" w:styleId="m8510158456923511635ydp9d14ef77gmail-il">
    <w:name w:val="m_8510158456923511635ydp9d14ef77gmail-il"/>
    <w:basedOn w:val="DefaultParagraphFont"/>
    <w:rsid w:val="00CB376E"/>
  </w:style>
  <w:style w:type="paragraph" w:styleId="NoSpacing">
    <w:name w:val="No Spacing"/>
    <w:uiPriority w:val="1"/>
    <w:qFormat/>
    <w:rsid w:val="00CB376E"/>
    <w:rPr>
      <w:color w:val="auto"/>
      <w:szCs w:val="24"/>
    </w:rPr>
  </w:style>
  <w:style w:type="paragraph" w:customStyle="1" w:styleId="quote-text">
    <w:name w:val="quote-text"/>
    <w:basedOn w:val="Normal"/>
    <w:rsid w:val="00C833B4"/>
    <w:pPr>
      <w:spacing w:before="100" w:beforeAutospacing="1" w:after="100" w:afterAutospacing="1"/>
    </w:pPr>
    <w:rPr>
      <w:sz w:val="20"/>
      <w:szCs w:val="20"/>
    </w:rPr>
  </w:style>
  <w:style w:type="character" w:customStyle="1" w:styleId="caption-text">
    <w:name w:val="caption-text"/>
    <w:basedOn w:val="DefaultParagraphFont"/>
    <w:rsid w:val="00C833B4"/>
  </w:style>
  <w:style w:type="character" w:customStyle="1" w:styleId="uppercase">
    <w:name w:val="uppercase"/>
    <w:basedOn w:val="DefaultParagraphFont"/>
    <w:rsid w:val="00C833B4"/>
  </w:style>
  <w:style w:type="character" w:customStyle="1" w:styleId="UnresolvedMention2">
    <w:name w:val="Unresolved Mention2"/>
    <w:basedOn w:val="DefaultParagraphFont"/>
    <w:uiPriority w:val="99"/>
    <w:semiHidden/>
    <w:unhideWhenUsed/>
    <w:rsid w:val="00064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3477">
      <w:bodyDiv w:val="1"/>
      <w:marLeft w:val="0"/>
      <w:marRight w:val="0"/>
      <w:marTop w:val="0"/>
      <w:marBottom w:val="0"/>
      <w:divBdr>
        <w:top w:val="none" w:sz="0" w:space="0" w:color="auto"/>
        <w:left w:val="none" w:sz="0" w:space="0" w:color="auto"/>
        <w:bottom w:val="none" w:sz="0" w:space="0" w:color="auto"/>
        <w:right w:val="none" w:sz="0" w:space="0" w:color="auto"/>
      </w:divBdr>
    </w:div>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490">
      <w:bodyDiv w:val="1"/>
      <w:marLeft w:val="0"/>
      <w:marRight w:val="0"/>
      <w:marTop w:val="0"/>
      <w:marBottom w:val="0"/>
      <w:divBdr>
        <w:top w:val="none" w:sz="0" w:space="0" w:color="auto"/>
        <w:left w:val="none" w:sz="0" w:space="0" w:color="auto"/>
        <w:bottom w:val="none" w:sz="0" w:space="0" w:color="auto"/>
        <w:right w:val="none" w:sz="0" w:space="0" w:color="auto"/>
      </w:divBdr>
    </w:div>
    <w:div w:id="138352481">
      <w:bodyDiv w:val="1"/>
      <w:marLeft w:val="0"/>
      <w:marRight w:val="0"/>
      <w:marTop w:val="0"/>
      <w:marBottom w:val="0"/>
      <w:divBdr>
        <w:top w:val="none" w:sz="0" w:space="0" w:color="auto"/>
        <w:left w:val="none" w:sz="0" w:space="0" w:color="auto"/>
        <w:bottom w:val="none" w:sz="0" w:space="0" w:color="auto"/>
        <w:right w:val="none" w:sz="0" w:space="0" w:color="auto"/>
      </w:divBdr>
      <w:divsChild>
        <w:div w:id="68158611">
          <w:marLeft w:val="0"/>
          <w:marRight w:val="0"/>
          <w:marTop w:val="0"/>
          <w:marBottom w:val="0"/>
          <w:divBdr>
            <w:top w:val="none" w:sz="0" w:space="0" w:color="auto"/>
            <w:left w:val="none" w:sz="0" w:space="0" w:color="auto"/>
            <w:bottom w:val="none" w:sz="0" w:space="0" w:color="auto"/>
            <w:right w:val="none" w:sz="0" w:space="0" w:color="auto"/>
          </w:divBdr>
          <w:divsChild>
            <w:div w:id="118308785">
              <w:marLeft w:val="0"/>
              <w:marRight w:val="0"/>
              <w:marTop w:val="0"/>
              <w:marBottom w:val="0"/>
              <w:divBdr>
                <w:top w:val="none" w:sz="0" w:space="0" w:color="auto"/>
                <w:left w:val="none" w:sz="0" w:space="0" w:color="auto"/>
                <w:bottom w:val="none" w:sz="0" w:space="0" w:color="auto"/>
                <w:right w:val="none" w:sz="0" w:space="0" w:color="auto"/>
              </w:divBdr>
              <w:divsChild>
                <w:div w:id="20702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8859">
      <w:bodyDiv w:val="1"/>
      <w:marLeft w:val="0"/>
      <w:marRight w:val="0"/>
      <w:marTop w:val="0"/>
      <w:marBottom w:val="0"/>
      <w:divBdr>
        <w:top w:val="none" w:sz="0" w:space="0" w:color="auto"/>
        <w:left w:val="none" w:sz="0" w:space="0" w:color="auto"/>
        <w:bottom w:val="none" w:sz="0" w:space="0" w:color="auto"/>
        <w:right w:val="none" w:sz="0" w:space="0" w:color="auto"/>
      </w:divBdr>
      <w:divsChild>
        <w:div w:id="480194076">
          <w:marLeft w:val="0"/>
          <w:marRight w:val="0"/>
          <w:marTop w:val="0"/>
          <w:marBottom w:val="0"/>
          <w:divBdr>
            <w:top w:val="none" w:sz="0" w:space="0" w:color="auto"/>
            <w:left w:val="none" w:sz="0" w:space="0" w:color="auto"/>
            <w:bottom w:val="none" w:sz="0" w:space="0" w:color="auto"/>
            <w:right w:val="none" w:sz="0" w:space="0" w:color="auto"/>
          </w:divBdr>
          <w:divsChild>
            <w:div w:id="1429889548">
              <w:marLeft w:val="0"/>
              <w:marRight w:val="0"/>
              <w:marTop w:val="0"/>
              <w:marBottom w:val="0"/>
              <w:divBdr>
                <w:top w:val="none" w:sz="0" w:space="0" w:color="auto"/>
                <w:left w:val="none" w:sz="0" w:space="0" w:color="auto"/>
                <w:bottom w:val="none" w:sz="0" w:space="0" w:color="auto"/>
                <w:right w:val="none" w:sz="0" w:space="0" w:color="auto"/>
              </w:divBdr>
              <w:divsChild>
                <w:div w:id="119081596">
                  <w:marLeft w:val="0"/>
                  <w:marRight w:val="0"/>
                  <w:marTop w:val="0"/>
                  <w:marBottom w:val="0"/>
                  <w:divBdr>
                    <w:top w:val="none" w:sz="0" w:space="0" w:color="auto"/>
                    <w:left w:val="none" w:sz="0" w:space="0" w:color="auto"/>
                    <w:bottom w:val="none" w:sz="0" w:space="0" w:color="auto"/>
                    <w:right w:val="none" w:sz="0" w:space="0" w:color="auto"/>
                  </w:divBdr>
                  <w:divsChild>
                    <w:div w:id="9863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73895">
      <w:bodyDiv w:val="1"/>
      <w:marLeft w:val="0"/>
      <w:marRight w:val="0"/>
      <w:marTop w:val="0"/>
      <w:marBottom w:val="0"/>
      <w:divBdr>
        <w:top w:val="none" w:sz="0" w:space="0" w:color="auto"/>
        <w:left w:val="none" w:sz="0" w:space="0" w:color="auto"/>
        <w:bottom w:val="none" w:sz="0" w:space="0" w:color="auto"/>
        <w:right w:val="none" w:sz="0" w:space="0" w:color="auto"/>
      </w:divBdr>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85531">
      <w:bodyDiv w:val="1"/>
      <w:marLeft w:val="0"/>
      <w:marRight w:val="0"/>
      <w:marTop w:val="0"/>
      <w:marBottom w:val="0"/>
      <w:divBdr>
        <w:top w:val="none" w:sz="0" w:space="0" w:color="auto"/>
        <w:left w:val="none" w:sz="0" w:space="0" w:color="auto"/>
        <w:bottom w:val="none" w:sz="0" w:space="0" w:color="auto"/>
        <w:right w:val="none" w:sz="0" w:space="0" w:color="auto"/>
      </w:divBdr>
      <w:divsChild>
        <w:div w:id="13042115">
          <w:marLeft w:val="0"/>
          <w:marRight w:val="0"/>
          <w:marTop w:val="0"/>
          <w:marBottom w:val="0"/>
          <w:divBdr>
            <w:top w:val="single" w:sz="6" w:space="9" w:color="CCCCCC"/>
            <w:left w:val="single" w:sz="2" w:space="18" w:color="CCCCCC"/>
            <w:bottom w:val="single" w:sz="6" w:space="9" w:color="CCCCCC"/>
            <w:right w:val="single" w:sz="2" w:space="18" w:color="CCCCCC"/>
          </w:divBdr>
          <w:divsChild>
            <w:div w:id="755326939">
              <w:marLeft w:val="0"/>
              <w:marRight w:val="0"/>
              <w:marTop w:val="0"/>
              <w:marBottom w:val="0"/>
              <w:divBdr>
                <w:top w:val="none" w:sz="0" w:space="0" w:color="auto"/>
                <w:left w:val="none" w:sz="0" w:space="0" w:color="auto"/>
                <w:bottom w:val="none" w:sz="0" w:space="0" w:color="auto"/>
                <w:right w:val="none" w:sz="0" w:space="0" w:color="auto"/>
              </w:divBdr>
              <w:divsChild>
                <w:div w:id="2044551940">
                  <w:marLeft w:val="0"/>
                  <w:marRight w:val="120"/>
                  <w:marTop w:val="0"/>
                  <w:marBottom w:val="0"/>
                  <w:divBdr>
                    <w:top w:val="none" w:sz="0" w:space="0" w:color="auto"/>
                    <w:left w:val="none" w:sz="0" w:space="0" w:color="auto"/>
                    <w:bottom w:val="none" w:sz="0" w:space="0" w:color="auto"/>
                    <w:right w:val="none" w:sz="0" w:space="0" w:color="auto"/>
                  </w:divBdr>
                  <w:divsChild>
                    <w:div w:id="1511792722">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sChild>
        </w:div>
      </w:divsChild>
    </w:div>
    <w:div w:id="345600505">
      <w:bodyDiv w:val="1"/>
      <w:marLeft w:val="0"/>
      <w:marRight w:val="0"/>
      <w:marTop w:val="0"/>
      <w:marBottom w:val="0"/>
      <w:divBdr>
        <w:top w:val="none" w:sz="0" w:space="0" w:color="auto"/>
        <w:left w:val="none" w:sz="0" w:space="0" w:color="auto"/>
        <w:bottom w:val="none" w:sz="0" w:space="0" w:color="auto"/>
        <w:right w:val="none" w:sz="0" w:space="0" w:color="auto"/>
      </w:divBdr>
    </w:div>
    <w:div w:id="346055331">
      <w:bodyDiv w:val="1"/>
      <w:marLeft w:val="0"/>
      <w:marRight w:val="0"/>
      <w:marTop w:val="0"/>
      <w:marBottom w:val="0"/>
      <w:divBdr>
        <w:top w:val="none" w:sz="0" w:space="0" w:color="auto"/>
        <w:left w:val="none" w:sz="0" w:space="0" w:color="auto"/>
        <w:bottom w:val="none" w:sz="0" w:space="0" w:color="auto"/>
        <w:right w:val="none" w:sz="0" w:space="0" w:color="auto"/>
      </w:divBdr>
      <w:divsChild>
        <w:div w:id="1168788426">
          <w:marLeft w:val="0"/>
          <w:marRight w:val="0"/>
          <w:marTop w:val="0"/>
          <w:marBottom w:val="0"/>
          <w:divBdr>
            <w:top w:val="none" w:sz="0" w:space="0" w:color="auto"/>
            <w:left w:val="none" w:sz="0" w:space="0" w:color="auto"/>
            <w:bottom w:val="none" w:sz="0" w:space="0" w:color="auto"/>
            <w:right w:val="none" w:sz="0" w:space="0" w:color="auto"/>
          </w:divBdr>
          <w:divsChild>
            <w:div w:id="356351076">
              <w:marLeft w:val="0"/>
              <w:marRight w:val="0"/>
              <w:marTop w:val="0"/>
              <w:marBottom w:val="0"/>
              <w:divBdr>
                <w:top w:val="none" w:sz="0" w:space="0" w:color="auto"/>
                <w:left w:val="none" w:sz="0" w:space="0" w:color="auto"/>
                <w:bottom w:val="none" w:sz="0" w:space="0" w:color="auto"/>
                <w:right w:val="none" w:sz="0" w:space="0" w:color="auto"/>
              </w:divBdr>
              <w:divsChild>
                <w:div w:id="773939454">
                  <w:marLeft w:val="0"/>
                  <w:marRight w:val="0"/>
                  <w:marTop w:val="0"/>
                  <w:marBottom w:val="0"/>
                  <w:divBdr>
                    <w:top w:val="none" w:sz="0" w:space="0" w:color="auto"/>
                    <w:left w:val="none" w:sz="0" w:space="0" w:color="auto"/>
                    <w:bottom w:val="none" w:sz="0" w:space="0" w:color="auto"/>
                    <w:right w:val="none" w:sz="0" w:space="0" w:color="auto"/>
                  </w:divBdr>
                  <w:divsChild>
                    <w:div w:id="6642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03150">
      <w:bodyDiv w:val="1"/>
      <w:marLeft w:val="0"/>
      <w:marRight w:val="0"/>
      <w:marTop w:val="0"/>
      <w:marBottom w:val="0"/>
      <w:divBdr>
        <w:top w:val="none" w:sz="0" w:space="0" w:color="auto"/>
        <w:left w:val="none" w:sz="0" w:space="0" w:color="auto"/>
        <w:bottom w:val="none" w:sz="0" w:space="0" w:color="auto"/>
        <w:right w:val="none" w:sz="0" w:space="0" w:color="auto"/>
      </w:divBdr>
    </w:div>
    <w:div w:id="353919370">
      <w:bodyDiv w:val="1"/>
      <w:marLeft w:val="0"/>
      <w:marRight w:val="0"/>
      <w:marTop w:val="0"/>
      <w:marBottom w:val="0"/>
      <w:divBdr>
        <w:top w:val="none" w:sz="0" w:space="0" w:color="auto"/>
        <w:left w:val="none" w:sz="0" w:space="0" w:color="auto"/>
        <w:bottom w:val="none" w:sz="0" w:space="0" w:color="auto"/>
        <w:right w:val="none" w:sz="0" w:space="0" w:color="auto"/>
      </w:divBdr>
      <w:divsChild>
        <w:div w:id="879779397">
          <w:marLeft w:val="0"/>
          <w:marRight w:val="0"/>
          <w:marTop w:val="0"/>
          <w:marBottom w:val="0"/>
          <w:divBdr>
            <w:top w:val="none" w:sz="0" w:space="0" w:color="auto"/>
            <w:left w:val="none" w:sz="0" w:space="0" w:color="auto"/>
            <w:bottom w:val="none" w:sz="0" w:space="0" w:color="auto"/>
            <w:right w:val="none" w:sz="0" w:space="0" w:color="auto"/>
          </w:divBdr>
          <w:divsChild>
            <w:div w:id="2076393251">
              <w:marLeft w:val="0"/>
              <w:marRight w:val="0"/>
              <w:marTop w:val="0"/>
              <w:marBottom w:val="0"/>
              <w:divBdr>
                <w:top w:val="none" w:sz="0" w:space="0" w:color="auto"/>
                <w:left w:val="none" w:sz="0" w:space="0" w:color="auto"/>
                <w:bottom w:val="none" w:sz="0" w:space="0" w:color="auto"/>
                <w:right w:val="none" w:sz="0" w:space="0" w:color="auto"/>
              </w:divBdr>
              <w:divsChild>
                <w:div w:id="120151693">
                  <w:marLeft w:val="0"/>
                  <w:marRight w:val="0"/>
                  <w:marTop w:val="0"/>
                  <w:marBottom w:val="0"/>
                  <w:divBdr>
                    <w:top w:val="none" w:sz="0" w:space="0" w:color="auto"/>
                    <w:left w:val="none" w:sz="0" w:space="0" w:color="auto"/>
                    <w:bottom w:val="none" w:sz="0" w:space="0" w:color="auto"/>
                    <w:right w:val="none" w:sz="0" w:space="0" w:color="auto"/>
                  </w:divBdr>
                  <w:divsChild>
                    <w:div w:id="6221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85502">
      <w:bodyDiv w:val="1"/>
      <w:marLeft w:val="0"/>
      <w:marRight w:val="0"/>
      <w:marTop w:val="0"/>
      <w:marBottom w:val="0"/>
      <w:divBdr>
        <w:top w:val="none" w:sz="0" w:space="0" w:color="auto"/>
        <w:left w:val="none" w:sz="0" w:space="0" w:color="auto"/>
        <w:bottom w:val="none" w:sz="0" w:space="0" w:color="auto"/>
        <w:right w:val="none" w:sz="0" w:space="0" w:color="auto"/>
      </w:divBdr>
      <w:divsChild>
        <w:div w:id="223488709">
          <w:marLeft w:val="0"/>
          <w:marRight w:val="0"/>
          <w:marTop w:val="0"/>
          <w:marBottom w:val="0"/>
          <w:divBdr>
            <w:top w:val="none" w:sz="0" w:space="0" w:color="auto"/>
            <w:left w:val="none" w:sz="0" w:space="0" w:color="auto"/>
            <w:bottom w:val="none" w:sz="0" w:space="0" w:color="auto"/>
            <w:right w:val="none" w:sz="0" w:space="0" w:color="auto"/>
          </w:divBdr>
          <w:divsChild>
            <w:div w:id="829754012">
              <w:marLeft w:val="0"/>
              <w:marRight w:val="0"/>
              <w:marTop w:val="0"/>
              <w:marBottom w:val="0"/>
              <w:divBdr>
                <w:top w:val="none" w:sz="0" w:space="0" w:color="auto"/>
                <w:left w:val="none" w:sz="0" w:space="0" w:color="auto"/>
                <w:bottom w:val="none" w:sz="0" w:space="0" w:color="auto"/>
                <w:right w:val="none" w:sz="0" w:space="0" w:color="auto"/>
              </w:divBdr>
            </w:div>
          </w:divsChild>
        </w:div>
        <w:div w:id="385764736">
          <w:marLeft w:val="0"/>
          <w:marRight w:val="0"/>
          <w:marTop w:val="0"/>
          <w:marBottom w:val="0"/>
          <w:divBdr>
            <w:top w:val="none" w:sz="0" w:space="0" w:color="auto"/>
            <w:left w:val="none" w:sz="0" w:space="0" w:color="auto"/>
            <w:bottom w:val="none" w:sz="0" w:space="0" w:color="auto"/>
            <w:right w:val="none" w:sz="0" w:space="0" w:color="auto"/>
          </w:divBdr>
          <w:divsChild>
            <w:div w:id="996376549">
              <w:marLeft w:val="0"/>
              <w:marRight w:val="0"/>
              <w:marTop w:val="0"/>
              <w:marBottom w:val="0"/>
              <w:divBdr>
                <w:top w:val="none" w:sz="0" w:space="0" w:color="auto"/>
                <w:left w:val="none" w:sz="0" w:space="0" w:color="auto"/>
                <w:bottom w:val="none" w:sz="0" w:space="0" w:color="auto"/>
                <w:right w:val="none" w:sz="0" w:space="0" w:color="auto"/>
              </w:divBdr>
              <w:divsChild>
                <w:div w:id="1645088784">
                  <w:marLeft w:val="0"/>
                  <w:marRight w:val="0"/>
                  <w:marTop w:val="375"/>
                  <w:marBottom w:val="375"/>
                  <w:divBdr>
                    <w:top w:val="none" w:sz="0" w:space="0" w:color="auto"/>
                    <w:left w:val="none" w:sz="0" w:space="0" w:color="auto"/>
                    <w:bottom w:val="none" w:sz="0" w:space="0" w:color="auto"/>
                    <w:right w:val="none" w:sz="0" w:space="0" w:color="auto"/>
                  </w:divBdr>
                </w:div>
              </w:divsChild>
            </w:div>
            <w:div w:id="1650749705">
              <w:marLeft w:val="0"/>
              <w:marRight w:val="0"/>
              <w:marTop w:val="0"/>
              <w:marBottom w:val="0"/>
              <w:divBdr>
                <w:top w:val="none" w:sz="0" w:space="0" w:color="auto"/>
                <w:left w:val="single" w:sz="6" w:space="8" w:color="E2E2E2"/>
                <w:bottom w:val="none" w:sz="0" w:space="0" w:color="auto"/>
                <w:right w:val="none" w:sz="0" w:space="0" w:color="auto"/>
              </w:divBdr>
              <w:divsChild>
                <w:div w:id="1590967001">
                  <w:marLeft w:val="0"/>
                  <w:marRight w:val="0"/>
                  <w:marTop w:val="0"/>
                  <w:marBottom w:val="0"/>
                  <w:divBdr>
                    <w:top w:val="none" w:sz="0" w:space="0" w:color="auto"/>
                    <w:left w:val="none" w:sz="0" w:space="0" w:color="auto"/>
                    <w:bottom w:val="none" w:sz="0" w:space="0" w:color="auto"/>
                    <w:right w:val="none" w:sz="0" w:space="0" w:color="auto"/>
                  </w:divBdr>
                </w:div>
                <w:div w:id="1470245719">
                  <w:marLeft w:val="0"/>
                  <w:marRight w:val="0"/>
                  <w:marTop w:val="0"/>
                  <w:marBottom w:val="0"/>
                  <w:divBdr>
                    <w:top w:val="none" w:sz="0" w:space="0" w:color="auto"/>
                    <w:left w:val="none" w:sz="0" w:space="0" w:color="auto"/>
                    <w:bottom w:val="none" w:sz="0" w:space="0" w:color="auto"/>
                    <w:right w:val="none" w:sz="0" w:space="0" w:color="auto"/>
                  </w:divBdr>
                </w:div>
                <w:div w:id="2788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0176">
          <w:marLeft w:val="0"/>
          <w:marRight w:val="0"/>
          <w:marTop w:val="0"/>
          <w:marBottom w:val="0"/>
          <w:divBdr>
            <w:top w:val="none" w:sz="0" w:space="0" w:color="auto"/>
            <w:left w:val="none" w:sz="0" w:space="0" w:color="auto"/>
            <w:bottom w:val="none" w:sz="0" w:space="0" w:color="auto"/>
            <w:right w:val="none" w:sz="0" w:space="0" w:color="auto"/>
          </w:divBdr>
          <w:divsChild>
            <w:div w:id="1382633339">
              <w:marLeft w:val="0"/>
              <w:marRight w:val="0"/>
              <w:marTop w:val="0"/>
              <w:marBottom w:val="0"/>
              <w:divBdr>
                <w:top w:val="none" w:sz="0" w:space="0" w:color="auto"/>
                <w:left w:val="none" w:sz="0" w:space="0" w:color="auto"/>
                <w:bottom w:val="none" w:sz="0" w:space="0" w:color="auto"/>
                <w:right w:val="none" w:sz="0" w:space="0" w:color="auto"/>
              </w:divBdr>
            </w:div>
          </w:divsChild>
        </w:div>
        <w:div w:id="2049605130">
          <w:marLeft w:val="0"/>
          <w:marRight w:val="0"/>
          <w:marTop w:val="0"/>
          <w:marBottom w:val="0"/>
          <w:divBdr>
            <w:top w:val="single" w:sz="6" w:space="9" w:color="F3F3F3"/>
            <w:left w:val="none" w:sz="0" w:space="0" w:color="auto"/>
            <w:bottom w:val="single" w:sz="6" w:space="23" w:color="F3F3F3"/>
            <w:right w:val="none" w:sz="0" w:space="0" w:color="auto"/>
          </w:divBdr>
          <w:divsChild>
            <w:div w:id="64498013">
              <w:marLeft w:val="0"/>
              <w:marRight w:val="0"/>
              <w:marTop w:val="0"/>
              <w:marBottom w:val="135"/>
              <w:divBdr>
                <w:top w:val="none" w:sz="0" w:space="0" w:color="auto"/>
                <w:left w:val="none" w:sz="0" w:space="0" w:color="auto"/>
                <w:bottom w:val="none" w:sz="0" w:space="0" w:color="auto"/>
                <w:right w:val="none" w:sz="0" w:space="0" w:color="auto"/>
              </w:divBdr>
            </w:div>
          </w:divsChild>
        </w:div>
        <w:div w:id="128784219">
          <w:marLeft w:val="0"/>
          <w:marRight w:val="0"/>
          <w:marTop w:val="0"/>
          <w:marBottom w:val="0"/>
          <w:divBdr>
            <w:top w:val="none" w:sz="0" w:space="0" w:color="auto"/>
            <w:left w:val="none" w:sz="0" w:space="0" w:color="auto"/>
            <w:bottom w:val="none" w:sz="0" w:space="0" w:color="auto"/>
            <w:right w:val="none" w:sz="0" w:space="0" w:color="auto"/>
          </w:divBdr>
          <w:divsChild>
            <w:div w:id="19881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3516">
      <w:bodyDiv w:val="1"/>
      <w:marLeft w:val="0"/>
      <w:marRight w:val="0"/>
      <w:marTop w:val="0"/>
      <w:marBottom w:val="0"/>
      <w:divBdr>
        <w:top w:val="none" w:sz="0" w:space="0" w:color="auto"/>
        <w:left w:val="none" w:sz="0" w:space="0" w:color="auto"/>
        <w:bottom w:val="none" w:sz="0" w:space="0" w:color="auto"/>
        <w:right w:val="none" w:sz="0" w:space="0" w:color="auto"/>
      </w:divBdr>
    </w:div>
    <w:div w:id="436755712">
      <w:bodyDiv w:val="1"/>
      <w:marLeft w:val="0"/>
      <w:marRight w:val="0"/>
      <w:marTop w:val="0"/>
      <w:marBottom w:val="0"/>
      <w:divBdr>
        <w:top w:val="none" w:sz="0" w:space="0" w:color="auto"/>
        <w:left w:val="none" w:sz="0" w:space="0" w:color="auto"/>
        <w:bottom w:val="none" w:sz="0" w:space="0" w:color="auto"/>
        <w:right w:val="none" w:sz="0" w:space="0" w:color="auto"/>
      </w:divBdr>
      <w:divsChild>
        <w:div w:id="479225934">
          <w:marLeft w:val="0"/>
          <w:marRight w:val="0"/>
          <w:marTop w:val="0"/>
          <w:marBottom w:val="240"/>
          <w:divBdr>
            <w:top w:val="none" w:sz="0" w:space="0" w:color="auto"/>
            <w:left w:val="none" w:sz="0" w:space="0" w:color="auto"/>
            <w:bottom w:val="none" w:sz="0" w:space="0" w:color="auto"/>
            <w:right w:val="none" w:sz="0" w:space="0" w:color="auto"/>
          </w:divBdr>
        </w:div>
        <w:div w:id="228539377">
          <w:marLeft w:val="0"/>
          <w:marRight w:val="0"/>
          <w:marTop w:val="0"/>
          <w:marBottom w:val="0"/>
          <w:divBdr>
            <w:top w:val="none" w:sz="0" w:space="0" w:color="auto"/>
            <w:left w:val="none" w:sz="0" w:space="0" w:color="auto"/>
            <w:bottom w:val="none" w:sz="0" w:space="0" w:color="auto"/>
            <w:right w:val="none" w:sz="0" w:space="0" w:color="auto"/>
          </w:divBdr>
        </w:div>
        <w:div w:id="474417387">
          <w:marLeft w:val="0"/>
          <w:marRight w:val="0"/>
          <w:marTop w:val="0"/>
          <w:marBottom w:val="450"/>
          <w:divBdr>
            <w:top w:val="none" w:sz="0" w:space="0" w:color="auto"/>
            <w:left w:val="none" w:sz="0" w:space="0" w:color="auto"/>
            <w:bottom w:val="dotted" w:sz="6" w:space="0" w:color="DDDDDD"/>
            <w:right w:val="none" w:sz="0" w:space="0" w:color="auto"/>
          </w:divBdr>
          <w:divsChild>
            <w:div w:id="8422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59573">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13958280">
      <w:bodyDiv w:val="1"/>
      <w:marLeft w:val="0"/>
      <w:marRight w:val="0"/>
      <w:marTop w:val="0"/>
      <w:marBottom w:val="0"/>
      <w:divBdr>
        <w:top w:val="none" w:sz="0" w:space="0" w:color="auto"/>
        <w:left w:val="none" w:sz="0" w:space="0" w:color="auto"/>
        <w:bottom w:val="none" w:sz="0" w:space="0" w:color="auto"/>
        <w:right w:val="none" w:sz="0" w:space="0" w:color="auto"/>
      </w:divBdr>
      <w:divsChild>
        <w:div w:id="1938058585">
          <w:marLeft w:val="0"/>
          <w:marRight w:val="0"/>
          <w:marTop w:val="0"/>
          <w:marBottom w:val="0"/>
          <w:divBdr>
            <w:top w:val="none" w:sz="0" w:space="0" w:color="auto"/>
            <w:left w:val="none" w:sz="0" w:space="0" w:color="auto"/>
            <w:bottom w:val="none" w:sz="0" w:space="0" w:color="auto"/>
            <w:right w:val="none" w:sz="0" w:space="0" w:color="auto"/>
          </w:divBdr>
          <w:divsChild>
            <w:div w:id="1953171189">
              <w:marLeft w:val="0"/>
              <w:marRight w:val="0"/>
              <w:marTop w:val="0"/>
              <w:marBottom w:val="0"/>
              <w:divBdr>
                <w:top w:val="none" w:sz="0" w:space="0" w:color="auto"/>
                <w:left w:val="none" w:sz="0" w:space="0" w:color="auto"/>
                <w:bottom w:val="none" w:sz="0" w:space="0" w:color="auto"/>
                <w:right w:val="none" w:sz="0" w:space="0" w:color="auto"/>
              </w:divBdr>
              <w:divsChild>
                <w:div w:id="1903100374">
                  <w:marLeft w:val="0"/>
                  <w:marRight w:val="0"/>
                  <w:marTop w:val="0"/>
                  <w:marBottom w:val="0"/>
                  <w:divBdr>
                    <w:top w:val="none" w:sz="0" w:space="0" w:color="auto"/>
                    <w:left w:val="none" w:sz="0" w:space="0" w:color="auto"/>
                    <w:bottom w:val="none" w:sz="0" w:space="0" w:color="auto"/>
                    <w:right w:val="none" w:sz="0" w:space="0" w:color="auto"/>
                  </w:divBdr>
                  <w:divsChild>
                    <w:div w:id="4674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22710">
      <w:bodyDiv w:val="1"/>
      <w:marLeft w:val="0"/>
      <w:marRight w:val="0"/>
      <w:marTop w:val="0"/>
      <w:marBottom w:val="0"/>
      <w:divBdr>
        <w:top w:val="none" w:sz="0" w:space="0" w:color="auto"/>
        <w:left w:val="none" w:sz="0" w:space="0" w:color="auto"/>
        <w:bottom w:val="none" w:sz="0" w:space="0" w:color="auto"/>
        <w:right w:val="none" w:sz="0" w:space="0" w:color="auto"/>
      </w:divBdr>
    </w:div>
    <w:div w:id="692851927">
      <w:bodyDiv w:val="1"/>
      <w:marLeft w:val="0"/>
      <w:marRight w:val="0"/>
      <w:marTop w:val="0"/>
      <w:marBottom w:val="0"/>
      <w:divBdr>
        <w:top w:val="none" w:sz="0" w:space="0" w:color="auto"/>
        <w:left w:val="none" w:sz="0" w:space="0" w:color="auto"/>
        <w:bottom w:val="none" w:sz="0" w:space="0" w:color="auto"/>
        <w:right w:val="none" w:sz="0" w:space="0" w:color="auto"/>
      </w:divBdr>
      <w:divsChild>
        <w:div w:id="484706466">
          <w:marLeft w:val="0"/>
          <w:marRight w:val="0"/>
          <w:marTop w:val="0"/>
          <w:marBottom w:val="300"/>
          <w:divBdr>
            <w:top w:val="none" w:sz="0" w:space="0" w:color="auto"/>
            <w:left w:val="none" w:sz="0" w:space="0" w:color="auto"/>
            <w:bottom w:val="none" w:sz="0" w:space="0" w:color="auto"/>
            <w:right w:val="none" w:sz="0" w:space="0" w:color="auto"/>
          </w:divBdr>
          <w:divsChild>
            <w:div w:id="1692998749">
              <w:marLeft w:val="0"/>
              <w:marRight w:val="0"/>
              <w:marTop w:val="0"/>
              <w:marBottom w:val="0"/>
              <w:divBdr>
                <w:top w:val="none" w:sz="0" w:space="0" w:color="auto"/>
                <w:left w:val="none" w:sz="0" w:space="0" w:color="auto"/>
                <w:bottom w:val="none" w:sz="0" w:space="0" w:color="auto"/>
                <w:right w:val="none" w:sz="0" w:space="0" w:color="auto"/>
              </w:divBdr>
              <w:divsChild>
                <w:div w:id="692994238">
                  <w:marLeft w:val="0"/>
                  <w:marRight w:val="0"/>
                  <w:marTop w:val="0"/>
                  <w:marBottom w:val="150"/>
                  <w:divBdr>
                    <w:top w:val="none" w:sz="0" w:space="0" w:color="auto"/>
                    <w:left w:val="none" w:sz="0" w:space="0" w:color="auto"/>
                    <w:bottom w:val="none" w:sz="0" w:space="0" w:color="auto"/>
                    <w:right w:val="none" w:sz="0" w:space="0" w:color="auto"/>
                  </w:divBdr>
                  <w:divsChild>
                    <w:div w:id="3673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755246616">
      <w:bodyDiv w:val="1"/>
      <w:marLeft w:val="0"/>
      <w:marRight w:val="0"/>
      <w:marTop w:val="0"/>
      <w:marBottom w:val="0"/>
      <w:divBdr>
        <w:top w:val="none" w:sz="0" w:space="0" w:color="auto"/>
        <w:left w:val="none" w:sz="0" w:space="0" w:color="auto"/>
        <w:bottom w:val="none" w:sz="0" w:space="0" w:color="auto"/>
        <w:right w:val="none" w:sz="0" w:space="0" w:color="auto"/>
      </w:divBdr>
    </w:div>
    <w:div w:id="784883748">
      <w:bodyDiv w:val="1"/>
      <w:marLeft w:val="0"/>
      <w:marRight w:val="0"/>
      <w:marTop w:val="0"/>
      <w:marBottom w:val="0"/>
      <w:divBdr>
        <w:top w:val="none" w:sz="0" w:space="0" w:color="auto"/>
        <w:left w:val="none" w:sz="0" w:space="0" w:color="auto"/>
        <w:bottom w:val="none" w:sz="0" w:space="0" w:color="auto"/>
        <w:right w:val="none" w:sz="0" w:space="0" w:color="auto"/>
      </w:divBdr>
    </w:div>
    <w:div w:id="809251292">
      <w:bodyDiv w:val="1"/>
      <w:marLeft w:val="0"/>
      <w:marRight w:val="0"/>
      <w:marTop w:val="0"/>
      <w:marBottom w:val="0"/>
      <w:divBdr>
        <w:top w:val="none" w:sz="0" w:space="0" w:color="auto"/>
        <w:left w:val="none" w:sz="0" w:space="0" w:color="auto"/>
        <w:bottom w:val="none" w:sz="0" w:space="0" w:color="auto"/>
        <w:right w:val="none" w:sz="0" w:space="0" w:color="auto"/>
      </w:divBdr>
    </w:div>
    <w:div w:id="813302566">
      <w:bodyDiv w:val="1"/>
      <w:marLeft w:val="0"/>
      <w:marRight w:val="0"/>
      <w:marTop w:val="0"/>
      <w:marBottom w:val="0"/>
      <w:divBdr>
        <w:top w:val="none" w:sz="0" w:space="0" w:color="auto"/>
        <w:left w:val="none" w:sz="0" w:space="0" w:color="auto"/>
        <w:bottom w:val="none" w:sz="0" w:space="0" w:color="auto"/>
        <w:right w:val="none" w:sz="0" w:space="0" w:color="auto"/>
      </w:divBdr>
      <w:divsChild>
        <w:div w:id="1503274258">
          <w:marLeft w:val="0"/>
          <w:marRight w:val="0"/>
          <w:marTop w:val="0"/>
          <w:marBottom w:val="0"/>
          <w:divBdr>
            <w:top w:val="none" w:sz="0" w:space="0" w:color="auto"/>
            <w:left w:val="none" w:sz="0" w:space="0" w:color="auto"/>
            <w:bottom w:val="none" w:sz="0" w:space="0" w:color="auto"/>
            <w:right w:val="none" w:sz="0" w:space="0" w:color="auto"/>
          </w:divBdr>
          <w:divsChild>
            <w:div w:id="1021934573">
              <w:marLeft w:val="0"/>
              <w:marRight w:val="0"/>
              <w:marTop w:val="0"/>
              <w:marBottom w:val="0"/>
              <w:divBdr>
                <w:top w:val="none" w:sz="0" w:space="0" w:color="auto"/>
                <w:left w:val="none" w:sz="0" w:space="0" w:color="auto"/>
                <w:bottom w:val="none" w:sz="0" w:space="0" w:color="auto"/>
                <w:right w:val="none" w:sz="0" w:space="0" w:color="auto"/>
              </w:divBdr>
              <w:divsChild>
                <w:div w:id="16026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49082">
      <w:bodyDiv w:val="1"/>
      <w:marLeft w:val="0"/>
      <w:marRight w:val="0"/>
      <w:marTop w:val="0"/>
      <w:marBottom w:val="0"/>
      <w:divBdr>
        <w:top w:val="none" w:sz="0" w:space="0" w:color="auto"/>
        <w:left w:val="none" w:sz="0" w:space="0" w:color="auto"/>
        <w:bottom w:val="none" w:sz="0" w:space="0" w:color="auto"/>
        <w:right w:val="none" w:sz="0" w:space="0" w:color="auto"/>
      </w:divBdr>
      <w:divsChild>
        <w:div w:id="1868177109">
          <w:marLeft w:val="0"/>
          <w:marRight w:val="0"/>
          <w:marTop w:val="0"/>
          <w:marBottom w:val="0"/>
          <w:divBdr>
            <w:top w:val="none" w:sz="0" w:space="0" w:color="auto"/>
            <w:left w:val="none" w:sz="0" w:space="0" w:color="auto"/>
            <w:bottom w:val="none" w:sz="0" w:space="0" w:color="auto"/>
            <w:right w:val="none" w:sz="0" w:space="0" w:color="auto"/>
          </w:divBdr>
          <w:divsChild>
            <w:div w:id="1900355859">
              <w:marLeft w:val="0"/>
              <w:marRight w:val="0"/>
              <w:marTop w:val="0"/>
              <w:marBottom w:val="0"/>
              <w:divBdr>
                <w:top w:val="none" w:sz="0" w:space="0" w:color="auto"/>
                <w:left w:val="none" w:sz="0" w:space="0" w:color="auto"/>
                <w:bottom w:val="none" w:sz="0" w:space="0" w:color="auto"/>
                <w:right w:val="none" w:sz="0" w:space="0" w:color="auto"/>
              </w:divBdr>
            </w:div>
          </w:divsChild>
        </w:div>
        <w:div w:id="1034622699">
          <w:marLeft w:val="0"/>
          <w:marRight w:val="0"/>
          <w:marTop w:val="0"/>
          <w:marBottom w:val="0"/>
          <w:divBdr>
            <w:top w:val="none" w:sz="0" w:space="0" w:color="auto"/>
            <w:left w:val="none" w:sz="0" w:space="0" w:color="auto"/>
            <w:bottom w:val="none" w:sz="0" w:space="0" w:color="auto"/>
            <w:right w:val="none" w:sz="0" w:space="0" w:color="auto"/>
          </w:divBdr>
          <w:divsChild>
            <w:div w:id="1933321053">
              <w:marLeft w:val="0"/>
              <w:marRight w:val="0"/>
              <w:marTop w:val="0"/>
              <w:marBottom w:val="0"/>
              <w:divBdr>
                <w:top w:val="none" w:sz="0" w:space="0" w:color="auto"/>
                <w:left w:val="none" w:sz="0" w:space="0" w:color="auto"/>
                <w:bottom w:val="none" w:sz="0" w:space="0" w:color="auto"/>
                <w:right w:val="none" w:sz="0" w:space="0" w:color="auto"/>
              </w:divBdr>
            </w:div>
          </w:divsChild>
        </w:div>
        <w:div w:id="1054037374">
          <w:marLeft w:val="0"/>
          <w:marRight w:val="0"/>
          <w:marTop w:val="0"/>
          <w:marBottom w:val="0"/>
          <w:divBdr>
            <w:top w:val="none" w:sz="0" w:space="0" w:color="auto"/>
            <w:left w:val="none" w:sz="0" w:space="0" w:color="auto"/>
            <w:bottom w:val="none" w:sz="0" w:space="0" w:color="auto"/>
            <w:right w:val="none" w:sz="0" w:space="0" w:color="auto"/>
          </w:divBdr>
          <w:divsChild>
            <w:div w:id="1006058969">
              <w:marLeft w:val="0"/>
              <w:marRight w:val="0"/>
              <w:marTop w:val="0"/>
              <w:marBottom w:val="0"/>
              <w:divBdr>
                <w:top w:val="none" w:sz="0" w:space="0" w:color="auto"/>
                <w:left w:val="none" w:sz="0" w:space="0" w:color="auto"/>
                <w:bottom w:val="none" w:sz="0" w:space="0" w:color="auto"/>
                <w:right w:val="none" w:sz="0" w:space="0" w:color="auto"/>
              </w:divBdr>
            </w:div>
          </w:divsChild>
        </w:div>
        <w:div w:id="1107578519">
          <w:marLeft w:val="0"/>
          <w:marRight w:val="0"/>
          <w:marTop w:val="0"/>
          <w:marBottom w:val="0"/>
          <w:divBdr>
            <w:top w:val="none" w:sz="0" w:space="0" w:color="auto"/>
            <w:left w:val="none" w:sz="0" w:space="0" w:color="auto"/>
            <w:bottom w:val="none" w:sz="0" w:space="0" w:color="auto"/>
            <w:right w:val="none" w:sz="0" w:space="0" w:color="auto"/>
          </w:divBdr>
          <w:divsChild>
            <w:div w:id="1619413459">
              <w:marLeft w:val="0"/>
              <w:marRight w:val="0"/>
              <w:marTop w:val="0"/>
              <w:marBottom w:val="0"/>
              <w:divBdr>
                <w:top w:val="none" w:sz="0" w:space="0" w:color="auto"/>
                <w:left w:val="none" w:sz="0" w:space="0" w:color="auto"/>
                <w:bottom w:val="none" w:sz="0" w:space="0" w:color="auto"/>
                <w:right w:val="none" w:sz="0" w:space="0" w:color="auto"/>
              </w:divBdr>
            </w:div>
          </w:divsChild>
        </w:div>
        <w:div w:id="649409192">
          <w:marLeft w:val="0"/>
          <w:marRight w:val="720"/>
          <w:marTop w:val="90"/>
          <w:marBottom w:val="360"/>
          <w:divBdr>
            <w:top w:val="none" w:sz="0" w:space="0" w:color="auto"/>
            <w:left w:val="none" w:sz="0" w:space="0" w:color="auto"/>
            <w:bottom w:val="none" w:sz="0" w:space="0" w:color="auto"/>
            <w:right w:val="none" w:sz="0" w:space="0" w:color="auto"/>
          </w:divBdr>
          <w:divsChild>
            <w:div w:id="922379165">
              <w:marLeft w:val="240"/>
              <w:marRight w:val="240"/>
              <w:marTop w:val="240"/>
              <w:marBottom w:val="0"/>
              <w:divBdr>
                <w:top w:val="none" w:sz="0" w:space="0" w:color="auto"/>
                <w:left w:val="none" w:sz="0" w:space="0" w:color="auto"/>
                <w:bottom w:val="none" w:sz="0" w:space="0" w:color="auto"/>
                <w:right w:val="none" w:sz="0" w:space="0" w:color="auto"/>
              </w:divBdr>
              <w:divsChild>
                <w:div w:id="3166875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2705640">
          <w:marLeft w:val="0"/>
          <w:marRight w:val="0"/>
          <w:marTop w:val="0"/>
          <w:marBottom w:val="0"/>
          <w:divBdr>
            <w:top w:val="none" w:sz="0" w:space="0" w:color="auto"/>
            <w:left w:val="none" w:sz="0" w:space="0" w:color="auto"/>
            <w:bottom w:val="none" w:sz="0" w:space="0" w:color="auto"/>
            <w:right w:val="none" w:sz="0" w:space="0" w:color="auto"/>
          </w:divBdr>
          <w:divsChild>
            <w:div w:id="1871608373">
              <w:marLeft w:val="0"/>
              <w:marRight w:val="0"/>
              <w:marTop w:val="0"/>
              <w:marBottom w:val="0"/>
              <w:divBdr>
                <w:top w:val="none" w:sz="0" w:space="0" w:color="auto"/>
                <w:left w:val="none" w:sz="0" w:space="0" w:color="auto"/>
                <w:bottom w:val="none" w:sz="0" w:space="0" w:color="auto"/>
                <w:right w:val="none" w:sz="0" w:space="0" w:color="auto"/>
              </w:divBdr>
            </w:div>
          </w:divsChild>
        </w:div>
        <w:div w:id="1355880105">
          <w:marLeft w:val="0"/>
          <w:marRight w:val="0"/>
          <w:marTop w:val="0"/>
          <w:marBottom w:val="0"/>
          <w:divBdr>
            <w:top w:val="none" w:sz="0" w:space="0" w:color="auto"/>
            <w:left w:val="none" w:sz="0" w:space="0" w:color="auto"/>
            <w:bottom w:val="none" w:sz="0" w:space="0" w:color="auto"/>
            <w:right w:val="none" w:sz="0" w:space="0" w:color="auto"/>
          </w:divBdr>
          <w:divsChild>
            <w:div w:id="1656639149">
              <w:marLeft w:val="0"/>
              <w:marRight w:val="0"/>
              <w:marTop w:val="0"/>
              <w:marBottom w:val="0"/>
              <w:divBdr>
                <w:top w:val="none" w:sz="0" w:space="0" w:color="auto"/>
                <w:left w:val="none" w:sz="0" w:space="0" w:color="auto"/>
                <w:bottom w:val="none" w:sz="0" w:space="0" w:color="auto"/>
                <w:right w:val="none" w:sz="0" w:space="0" w:color="auto"/>
              </w:divBdr>
            </w:div>
          </w:divsChild>
        </w:div>
        <w:div w:id="491532930">
          <w:marLeft w:val="0"/>
          <w:marRight w:val="0"/>
          <w:marTop w:val="0"/>
          <w:marBottom w:val="0"/>
          <w:divBdr>
            <w:top w:val="none" w:sz="0" w:space="0" w:color="auto"/>
            <w:left w:val="none" w:sz="0" w:space="0" w:color="auto"/>
            <w:bottom w:val="none" w:sz="0" w:space="0" w:color="auto"/>
            <w:right w:val="none" w:sz="0" w:space="0" w:color="auto"/>
          </w:divBdr>
          <w:divsChild>
            <w:div w:id="1539855687">
              <w:marLeft w:val="0"/>
              <w:marRight w:val="0"/>
              <w:marTop w:val="0"/>
              <w:marBottom w:val="0"/>
              <w:divBdr>
                <w:top w:val="none" w:sz="0" w:space="0" w:color="auto"/>
                <w:left w:val="none" w:sz="0" w:space="0" w:color="auto"/>
                <w:bottom w:val="none" w:sz="0" w:space="0" w:color="auto"/>
                <w:right w:val="none" w:sz="0" w:space="0" w:color="auto"/>
              </w:divBdr>
            </w:div>
          </w:divsChild>
        </w:div>
        <w:div w:id="922107958">
          <w:marLeft w:val="0"/>
          <w:marRight w:val="0"/>
          <w:marTop w:val="0"/>
          <w:marBottom w:val="0"/>
          <w:divBdr>
            <w:top w:val="none" w:sz="0" w:space="0" w:color="auto"/>
            <w:left w:val="none" w:sz="0" w:space="0" w:color="auto"/>
            <w:bottom w:val="none" w:sz="0" w:space="0" w:color="auto"/>
            <w:right w:val="none" w:sz="0" w:space="0" w:color="auto"/>
          </w:divBdr>
          <w:divsChild>
            <w:div w:id="1261111124">
              <w:marLeft w:val="0"/>
              <w:marRight w:val="0"/>
              <w:marTop w:val="0"/>
              <w:marBottom w:val="0"/>
              <w:divBdr>
                <w:top w:val="none" w:sz="0" w:space="0" w:color="auto"/>
                <w:left w:val="none" w:sz="0" w:space="0" w:color="auto"/>
                <w:bottom w:val="none" w:sz="0" w:space="0" w:color="auto"/>
                <w:right w:val="none" w:sz="0" w:space="0" w:color="auto"/>
              </w:divBdr>
            </w:div>
          </w:divsChild>
        </w:div>
        <w:div w:id="532961181">
          <w:marLeft w:val="0"/>
          <w:marRight w:val="0"/>
          <w:marTop w:val="0"/>
          <w:marBottom w:val="0"/>
          <w:divBdr>
            <w:top w:val="none" w:sz="0" w:space="0" w:color="auto"/>
            <w:left w:val="none" w:sz="0" w:space="0" w:color="auto"/>
            <w:bottom w:val="none" w:sz="0" w:space="0" w:color="auto"/>
            <w:right w:val="none" w:sz="0" w:space="0" w:color="auto"/>
          </w:divBdr>
          <w:divsChild>
            <w:div w:id="21077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0577">
      <w:bodyDiv w:val="1"/>
      <w:marLeft w:val="0"/>
      <w:marRight w:val="0"/>
      <w:marTop w:val="0"/>
      <w:marBottom w:val="0"/>
      <w:divBdr>
        <w:top w:val="none" w:sz="0" w:space="0" w:color="auto"/>
        <w:left w:val="none" w:sz="0" w:space="0" w:color="auto"/>
        <w:bottom w:val="none" w:sz="0" w:space="0" w:color="auto"/>
        <w:right w:val="none" w:sz="0" w:space="0" w:color="auto"/>
      </w:divBdr>
      <w:divsChild>
        <w:div w:id="10835522">
          <w:marLeft w:val="0"/>
          <w:marRight w:val="5173"/>
          <w:marTop w:val="0"/>
          <w:marBottom w:val="300"/>
          <w:divBdr>
            <w:top w:val="none" w:sz="0" w:space="0" w:color="auto"/>
            <w:left w:val="none" w:sz="0" w:space="0" w:color="auto"/>
            <w:bottom w:val="none" w:sz="0" w:space="0" w:color="auto"/>
            <w:right w:val="none" w:sz="0" w:space="0" w:color="auto"/>
          </w:divBdr>
          <w:divsChild>
            <w:div w:id="1108159708">
              <w:marLeft w:val="0"/>
              <w:marRight w:val="0"/>
              <w:marTop w:val="300"/>
              <w:marBottom w:val="0"/>
              <w:divBdr>
                <w:top w:val="none" w:sz="0" w:space="0" w:color="auto"/>
                <w:left w:val="none" w:sz="0" w:space="0" w:color="auto"/>
                <w:bottom w:val="none" w:sz="0" w:space="0" w:color="auto"/>
                <w:right w:val="none" w:sz="0" w:space="0" w:color="auto"/>
              </w:divBdr>
            </w:div>
          </w:divsChild>
        </w:div>
        <w:div w:id="1005666466">
          <w:marLeft w:val="0"/>
          <w:marRight w:val="5173"/>
          <w:marTop w:val="0"/>
          <w:marBottom w:val="0"/>
          <w:divBdr>
            <w:top w:val="none" w:sz="0" w:space="0" w:color="auto"/>
            <w:left w:val="none" w:sz="0" w:space="0" w:color="auto"/>
            <w:bottom w:val="none" w:sz="0" w:space="0" w:color="auto"/>
            <w:right w:val="none" w:sz="0" w:space="0" w:color="auto"/>
          </w:divBdr>
          <w:divsChild>
            <w:div w:id="10282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1680">
      <w:bodyDiv w:val="1"/>
      <w:marLeft w:val="0"/>
      <w:marRight w:val="0"/>
      <w:marTop w:val="0"/>
      <w:marBottom w:val="0"/>
      <w:divBdr>
        <w:top w:val="none" w:sz="0" w:space="0" w:color="auto"/>
        <w:left w:val="none" w:sz="0" w:space="0" w:color="auto"/>
        <w:bottom w:val="none" w:sz="0" w:space="0" w:color="auto"/>
        <w:right w:val="none" w:sz="0" w:space="0" w:color="auto"/>
      </w:divBdr>
      <w:divsChild>
        <w:div w:id="522790956">
          <w:marLeft w:val="0"/>
          <w:marRight w:val="0"/>
          <w:marTop w:val="0"/>
          <w:marBottom w:val="0"/>
          <w:divBdr>
            <w:top w:val="none" w:sz="0" w:space="0" w:color="auto"/>
            <w:left w:val="none" w:sz="0" w:space="0" w:color="auto"/>
            <w:bottom w:val="none" w:sz="0" w:space="0" w:color="auto"/>
            <w:right w:val="none" w:sz="0" w:space="0" w:color="auto"/>
          </w:divBdr>
          <w:divsChild>
            <w:div w:id="2140412373">
              <w:marLeft w:val="0"/>
              <w:marRight w:val="0"/>
              <w:marTop w:val="0"/>
              <w:marBottom w:val="0"/>
              <w:divBdr>
                <w:top w:val="none" w:sz="0" w:space="0" w:color="auto"/>
                <w:left w:val="none" w:sz="0" w:space="0" w:color="auto"/>
                <w:bottom w:val="none" w:sz="0" w:space="0" w:color="auto"/>
                <w:right w:val="none" w:sz="0" w:space="0" w:color="auto"/>
              </w:divBdr>
              <w:divsChild>
                <w:div w:id="1292007729">
                  <w:marLeft w:val="0"/>
                  <w:marRight w:val="0"/>
                  <w:marTop w:val="0"/>
                  <w:marBottom w:val="0"/>
                  <w:divBdr>
                    <w:top w:val="none" w:sz="0" w:space="0" w:color="auto"/>
                    <w:left w:val="none" w:sz="0" w:space="0" w:color="auto"/>
                    <w:bottom w:val="none" w:sz="0" w:space="0" w:color="auto"/>
                    <w:right w:val="none" w:sz="0" w:space="0" w:color="auto"/>
                  </w:divBdr>
                  <w:divsChild>
                    <w:div w:id="6929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7521">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940725760">
      <w:bodyDiv w:val="1"/>
      <w:marLeft w:val="0"/>
      <w:marRight w:val="0"/>
      <w:marTop w:val="0"/>
      <w:marBottom w:val="0"/>
      <w:divBdr>
        <w:top w:val="none" w:sz="0" w:space="0" w:color="auto"/>
        <w:left w:val="none" w:sz="0" w:space="0" w:color="auto"/>
        <w:bottom w:val="none" w:sz="0" w:space="0" w:color="auto"/>
        <w:right w:val="none" w:sz="0" w:space="0" w:color="auto"/>
      </w:divBdr>
      <w:divsChild>
        <w:div w:id="160257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968110">
              <w:marLeft w:val="0"/>
              <w:marRight w:val="0"/>
              <w:marTop w:val="0"/>
              <w:marBottom w:val="0"/>
              <w:divBdr>
                <w:top w:val="none" w:sz="0" w:space="0" w:color="auto"/>
                <w:left w:val="none" w:sz="0" w:space="0" w:color="auto"/>
                <w:bottom w:val="none" w:sz="0" w:space="0" w:color="auto"/>
                <w:right w:val="none" w:sz="0" w:space="0" w:color="auto"/>
              </w:divBdr>
              <w:divsChild>
                <w:div w:id="53524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3329">
      <w:bodyDiv w:val="1"/>
      <w:marLeft w:val="0"/>
      <w:marRight w:val="0"/>
      <w:marTop w:val="0"/>
      <w:marBottom w:val="0"/>
      <w:divBdr>
        <w:top w:val="none" w:sz="0" w:space="0" w:color="auto"/>
        <w:left w:val="none" w:sz="0" w:space="0" w:color="auto"/>
        <w:bottom w:val="none" w:sz="0" w:space="0" w:color="auto"/>
        <w:right w:val="none" w:sz="0" w:space="0" w:color="auto"/>
      </w:divBdr>
    </w:div>
    <w:div w:id="1118792409">
      <w:bodyDiv w:val="1"/>
      <w:marLeft w:val="0"/>
      <w:marRight w:val="0"/>
      <w:marTop w:val="0"/>
      <w:marBottom w:val="0"/>
      <w:divBdr>
        <w:top w:val="none" w:sz="0" w:space="0" w:color="auto"/>
        <w:left w:val="none" w:sz="0" w:space="0" w:color="auto"/>
        <w:bottom w:val="none" w:sz="0" w:space="0" w:color="auto"/>
        <w:right w:val="none" w:sz="0" w:space="0" w:color="auto"/>
      </w:divBdr>
    </w:div>
    <w:div w:id="1146319769">
      <w:bodyDiv w:val="1"/>
      <w:marLeft w:val="0"/>
      <w:marRight w:val="0"/>
      <w:marTop w:val="0"/>
      <w:marBottom w:val="0"/>
      <w:divBdr>
        <w:top w:val="none" w:sz="0" w:space="0" w:color="auto"/>
        <w:left w:val="none" w:sz="0" w:space="0" w:color="auto"/>
        <w:bottom w:val="none" w:sz="0" w:space="0" w:color="auto"/>
        <w:right w:val="none" w:sz="0" w:space="0" w:color="auto"/>
      </w:divBdr>
    </w:div>
    <w:div w:id="1170293164">
      <w:bodyDiv w:val="1"/>
      <w:marLeft w:val="0"/>
      <w:marRight w:val="0"/>
      <w:marTop w:val="0"/>
      <w:marBottom w:val="0"/>
      <w:divBdr>
        <w:top w:val="none" w:sz="0" w:space="0" w:color="auto"/>
        <w:left w:val="none" w:sz="0" w:space="0" w:color="auto"/>
        <w:bottom w:val="none" w:sz="0" w:space="0" w:color="auto"/>
        <w:right w:val="none" w:sz="0" w:space="0" w:color="auto"/>
      </w:divBdr>
    </w:div>
    <w:div w:id="1203447466">
      <w:bodyDiv w:val="1"/>
      <w:marLeft w:val="0"/>
      <w:marRight w:val="0"/>
      <w:marTop w:val="0"/>
      <w:marBottom w:val="0"/>
      <w:divBdr>
        <w:top w:val="none" w:sz="0" w:space="0" w:color="auto"/>
        <w:left w:val="none" w:sz="0" w:space="0" w:color="auto"/>
        <w:bottom w:val="none" w:sz="0" w:space="0" w:color="auto"/>
        <w:right w:val="none" w:sz="0" w:space="0" w:color="auto"/>
      </w:divBdr>
      <w:divsChild>
        <w:div w:id="287056406">
          <w:marLeft w:val="0"/>
          <w:marRight w:val="0"/>
          <w:marTop w:val="0"/>
          <w:marBottom w:val="0"/>
          <w:divBdr>
            <w:top w:val="none" w:sz="0" w:space="0" w:color="auto"/>
            <w:left w:val="none" w:sz="0" w:space="0" w:color="auto"/>
            <w:bottom w:val="none" w:sz="0" w:space="0" w:color="auto"/>
            <w:right w:val="none" w:sz="0" w:space="0" w:color="auto"/>
          </w:divBdr>
          <w:divsChild>
            <w:div w:id="1461416775">
              <w:marLeft w:val="0"/>
              <w:marRight w:val="0"/>
              <w:marTop w:val="0"/>
              <w:marBottom w:val="0"/>
              <w:divBdr>
                <w:top w:val="none" w:sz="0" w:space="0" w:color="auto"/>
                <w:left w:val="none" w:sz="0" w:space="0" w:color="auto"/>
                <w:bottom w:val="none" w:sz="0" w:space="0" w:color="auto"/>
                <w:right w:val="none" w:sz="0" w:space="0" w:color="auto"/>
              </w:divBdr>
              <w:divsChild>
                <w:div w:id="9451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3616">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277827922">
      <w:bodyDiv w:val="1"/>
      <w:marLeft w:val="0"/>
      <w:marRight w:val="0"/>
      <w:marTop w:val="0"/>
      <w:marBottom w:val="0"/>
      <w:divBdr>
        <w:top w:val="none" w:sz="0" w:space="0" w:color="auto"/>
        <w:left w:val="none" w:sz="0" w:space="0" w:color="auto"/>
        <w:bottom w:val="none" w:sz="0" w:space="0" w:color="auto"/>
        <w:right w:val="none" w:sz="0" w:space="0" w:color="auto"/>
      </w:divBdr>
      <w:divsChild>
        <w:div w:id="501553122">
          <w:marLeft w:val="0"/>
          <w:marRight w:val="0"/>
          <w:marTop w:val="0"/>
          <w:marBottom w:val="0"/>
          <w:divBdr>
            <w:top w:val="none" w:sz="0" w:space="0" w:color="auto"/>
            <w:left w:val="none" w:sz="0" w:space="0" w:color="auto"/>
            <w:bottom w:val="none" w:sz="0" w:space="0" w:color="auto"/>
            <w:right w:val="none" w:sz="0" w:space="0" w:color="auto"/>
          </w:divBdr>
          <w:divsChild>
            <w:div w:id="1293942868">
              <w:marLeft w:val="0"/>
              <w:marRight w:val="0"/>
              <w:marTop w:val="0"/>
              <w:marBottom w:val="0"/>
              <w:divBdr>
                <w:top w:val="none" w:sz="0" w:space="0" w:color="auto"/>
                <w:left w:val="none" w:sz="0" w:space="0" w:color="auto"/>
                <w:bottom w:val="none" w:sz="0" w:space="0" w:color="auto"/>
                <w:right w:val="none" w:sz="0" w:space="0" w:color="auto"/>
              </w:divBdr>
              <w:divsChild>
                <w:div w:id="18088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3305">
      <w:bodyDiv w:val="1"/>
      <w:marLeft w:val="0"/>
      <w:marRight w:val="0"/>
      <w:marTop w:val="0"/>
      <w:marBottom w:val="0"/>
      <w:divBdr>
        <w:top w:val="none" w:sz="0" w:space="0" w:color="auto"/>
        <w:left w:val="none" w:sz="0" w:space="0" w:color="auto"/>
        <w:bottom w:val="none" w:sz="0" w:space="0" w:color="auto"/>
        <w:right w:val="none" w:sz="0" w:space="0" w:color="auto"/>
      </w:divBdr>
      <w:divsChild>
        <w:div w:id="848328544">
          <w:marLeft w:val="0"/>
          <w:marRight w:val="0"/>
          <w:marTop w:val="0"/>
          <w:marBottom w:val="0"/>
          <w:divBdr>
            <w:top w:val="none" w:sz="0" w:space="0" w:color="auto"/>
            <w:left w:val="none" w:sz="0" w:space="0" w:color="auto"/>
            <w:bottom w:val="none" w:sz="0" w:space="0" w:color="auto"/>
            <w:right w:val="none" w:sz="0" w:space="0" w:color="auto"/>
          </w:divBdr>
          <w:divsChild>
            <w:div w:id="1538003597">
              <w:marLeft w:val="0"/>
              <w:marRight w:val="0"/>
              <w:marTop w:val="0"/>
              <w:marBottom w:val="0"/>
              <w:divBdr>
                <w:top w:val="none" w:sz="0" w:space="0" w:color="auto"/>
                <w:left w:val="none" w:sz="0" w:space="0" w:color="auto"/>
                <w:bottom w:val="none" w:sz="0" w:space="0" w:color="auto"/>
                <w:right w:val="none" w:sz="0" w:space="0" w:color="auto"/>
              </w:divBdr>
              <w:divsChild>
                <w:div w:id="4042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4710">
      <w:bodyDiv w:val="1"/>
      <w:marLeft w:val="0"/>
      <w:marRight w:val="0"/>
      <w:marTop w:val="0"/>
      <w:marBottom w:val="0"/>
      <w:divBdr>
        <w:top w:val="none" w:sz="0" w:space="0" w:color="auto"/>
        <w:left w:val="none" w:sz="0" w:space="0" w:color="auto"/>
        <w:bottom w:val="none" w:sz="0" w:space="0" w:color="auto"/>
        <w:right w:val="none" w:sz="0" w:space="0" w:color="auto"/>
      </w:divBdr>
    </w:div>
    <w:div w:id="1295718397">
      <w:bodyDiv w:val="1"/>
      <w:marLeft w:val="0"/>
      <w:marRight w:val="0"/>
      <w:marTop w:val="0"/>
      <w:marBottom w:val="0"/>
      <w:divBdr>
        <w:top w:val="none" w:sz="0" w:space="0" w:color="auto"/>
        <w:left w:val="none" w:sz="0" w:space="0" w:color="auto"/>
        <w:bottom w:val="none" w:sz="0" w:space="0" w:color="auto"/>
        <w:right w:val="none" w:sz="0" w:space="0" w:color="auto"/>
      </w:divBdr>
      <w:divsChild>
        <w:div w:id="1424951683">
          <w:marLeft w:val="0"/>
          <w:marRight w:val="0"/>
          <w:marTop w:val="0"/>
          <w:marBottom w:val="300"/>
          <w:divBdr>
            <w:top w:val="none" w:sz="0" w:space="0" w:color="auto"/>
            <w:left w:val="none" w:sz="0" w:space="0" w:color="auto"/>
            <w:bottom w:val="none" w:sz="0" w:space="0" w:color="auto"/>
            <w:right w:val="none" w:sz="0" w:space="0" w:color="auto"/>
          </w:divBdr>
          <w:divsChild>
            <w:div w:id="2136436706">
              <w:marLeft w:val="0"/>
              <w:marRight w:val="0"/>
              <w:marTop w:val="0"/>
              <w:marBottom w:val="0"/>
              <w:divBdr>
                <w:top w:val="none" w:sz="0" w:space="0" w:color="auto"/>
                <w:left w:val="none" w:sz="0" w:space="0" w:color="auto"/>
                <w:bottom w:val="none" w:sz="0" w:space="0" w:color="auto"/>
                <w:right w:val="none" w:sz="0" w:space="0" w:color="auto"/>
              </w:divBdr>
              <w:divsChild>
                <w:div w:id="1770462303">
                  <w:marLeft w:val="0"/>
                  <w:marRight w:val="0"/>
                  <w:marTop w:val="0"/>
                  <w:marBottom w:val="0"/>
                  <w:divBdr>
                    <w:top w:val="none" w:sz="0" w:space="0" w:color="auto"/>
                    <w:left w:val="none" w:sz="0" w:space="0" w:color="auto"/>
                    <w:bottom w:val="none" w:sz="0" w:space="0" w:color="auto"/>
                    <w:right w:val="none" w:sz="0" w:space="0" w:color="auto"/>
                  </w:divBdr>
                  <w:divsChild>
                    <w:div w:id="1289050479">
                      <w:marLeft w:val="0"/>
                      <w:marRight w:val="0"/>
                      <w:marTop w:val="0"/>
                      <w:marBottom w:val="75"/>
                      <w:divBdr>
                        <w:top w:val="none" w:sz="0" w:space="0" w:color="auto"/>
                        <w:left w:val="none" w:sz="0" w:space="0" w:color="auto"/>
                        <w:bottom w:val="none" w:sz="0" w:space="0" w:color="auto"/>
                        <w:right w:val="none" w:sz="0" w:space="0" w:color="auto"/>
                      </w:divBdr>
                    </w:div>
                    <w:div w:id="2120686372">
                      <w:marLeft w:val="0"/>
                      <w:marRight w:val="0"/>
                      <w:marTop w:val="120"/>
                      <w:marBottom w:val="120"/>
                      <w:divBdr>
                        <w:top w:val="none" w:sz="0" w:space="0" w:color="auto"/>
                        <w:left w:val="none" w:sz="0" w:space="0" w:color="auto"/>
                        <w:bottom w:val="none" w:sz="0" w:space="0" w:color="auto"/>
                        <w:right w:val="none" w:sz="0" w:space="0" w:color="auto"/>
                      </w:divBdr>
                    </w:div>
                    <w:div w:id="6780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8713">
          <w:marLeft w:val="0"/>
          <w:marRight w:val="0"/>
          <w:marTop w:val="0"/>
          <w:marBottom w:val="300"/>
          <w:divBdr>
            <w:top w:val="none" w:sz="0" w:space="0" w:color="auto"/>
            <w:left w:val="none" w:sz="0" w:space="0" w:color="auto"/>
            <w:bottom w:val="none" w:sz="0" w:space="0" w:color="auto"/>
            <w:right w:val="none" w:sz="0" w:space="0" w:color="auto"/>
          </w:divBdr>
          <w:divsChild>
            <w:div w:id="2134711581">
              <w:marLeft w:val="0"/>
              <w:marRight w:val="0"/>
              <w:marTop w:val="0"/>
              <w:marBottom w:val="0"/>
              <w:divBdr>
                <w:top w:val="none" w:sz="0" w:space="0" w:color="auto"/>
                <w:left w:val="none" w:sz="0" w:space="0" w:color="auto"/>
                <w:bottom w:val="none" w:sz="0" w:space="0" w:color="auto"/>
                <w:right w:val="none" w:sz="0" w:space="0" w:color="auto"/>
              </w:divBdr>
              <w:divsChild>
                <w:div w:id="1929458041">
                  <w:marLeft w:val="0"/>
                  <w:marRight w:val="0"/>
                  <w:marTop w:val="0"/>
                  <w:marBottom w:val="0"/>
                  <w:divBdr>
                    <w:top w:val="none" w:sz="0" w:space="0" w:color="auto"/>
                    <w:left w:val="none" w:sz="0" w:space="0" w:color="auto"/>
                    <w:bottom w:val="none" w:sz="0" w:space="0" w:color="auto"/>
                    <w:right w:val="none" w:sz="0" w:space="0" w:color="auto"/>
                  </w:divBdr>
                  <w:divsChild>
                    <w:div w:id="1964070675">
                      <w:marLeft w:val="0"/>
                      <w:marRight w:val="0"/>
                      <w:marTop w:val="0"/>
                      <w:marBottom w:val="75"/>
                      <w:divBdr>
                        <w:top w:val="none" w:sz="0" w:space="0" w:color="auto"/>
                        <w:left w:val="none" w:sz="0" w:space="0" w:color="auto"/>
                        <w:bottom w:val="none" w:sz="0" w:space="0" w:color="auto"/>
                        <w:right w:val="none" w:sz="0" w:space="0" w:color="auto"/>
                      </w:divBdr>
                    </w:div>
                    <w:div w:id="6450261">
                      <w:marLeft w:val="0"/>
                      <w:marRight w:val="0"/>
                      <w:marTop w:val="120"/>
                      <w:marBottom w:val="120"/>
                      <w:divBdr>
                        <w:top w:val="none" w:sz="0" w:space="0" w:color="auto"/>
                        <w:left w:val="none" w:sz="0" w:space="0" w:color="auto"/>
                        <w:bottom w:val="none" w:sz="0" w:space="0" w:color="auto"/>
                        <w:right w:val="none" w:sz="0" w:space="0" w:color="auto"/>
                      </w:divBdr>
                    </w:div>
                    <w:div w:id="6684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18165">
          <w:marLeft w:val="0"/>
          <w:marRight w:val="0"/>
          <w:marTop w:val="0"/>
          <w:marBottom w:val="150"/>
          <w:divBdr>
            <w:top w:val="none" w:sz="0" w:space="0" w:color="auto"/>
            <w:left w:val="none" w:sz="0" w:space="0" w:color="auto"/>
            <w:bottom w:val="none" w:sz="0" w:space="0" w:color="auto"/>
            <w:right w:val="none" w:sz="0" w:space="0" w:color="auto"/>
          </w:divBdr>
          <w:divsChild>
            <w:div w:id="1001852257">
              <w:marLeft w:val="0"/>
              <w:marRight w:val="0"/>
              <w:marTop w:val="0"/>
              <w:marBottom w:val="0"/>
              <w:divBdr>
                <w:top w:val="single" w:sz="6" w:space="5" w:color="D5D5D5"/>
                <w:left w:val="none" w:sz="0" w:space="0" w:color="auto"/>
                <w:bottom w:val="single" w:sz="6" w:space="0" w:color="D5D5D5"/>
                <w:right w:val="none" w:sz="0" w:space="0" w:color="auto"/>
              </w:divBdr>
              <w:divsChild>
                <w:div w:id="260845633">
                  <w:marLeft w:val="0"/>
                  <w:marRight w:val="-150"/>
                  <w:marTop w:val="0"/>
                  <w:marBottom w:val="0"/>
                  <w:divBdr>
                    <w:top w:val="none" w:sz="0" w:space="0" w:color="auto"/>
                    <w:left w:val="none" w:sz="0" w:space="0" w:color="auto"/>
                    <w:bottom w:val="none" w:sz="0" w:space="0" w:color="auto"/>
                    <w:right w:val="none" w:sz="0" w:space="0" w:color="auto"/>
                  </w:divBdr>
                  <w:divsChild>
                    <w:div w:id="882139242">
                      <w:marLeft w:val="0"/>
                      <w:marRight w:val="0"/>
                      <w:marTop w:val="0"/>
                      <w:marBottom w:val="0"/>
                      <w:divBdr>
                        <w:top w:val="none" w:sz="0" w:space="0" w:color="auto"/>
                        <w:left w:val="none" w:sz="0" w:space="0" w:color="auto"/>
                        <w:bottom w:val="none" w:sz="0" w:space="0" w:color="auto"/>
                        <w:right w:val="none" w:sz="0" w:space="0" w:color="auto"/>
                      </w:divBdr>
                    </w:div>
                    <w:div w:id="17066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5951">
      <w:bodyDiv w:val="1"/>
      <w:marLeft w:val="0"/>
      <w:marRight w:val="0"/>
      <w:marTop w:val="0"/>
      <w:marBottom w:val="0"/>
      <w:divBdr>
        <w:top w:val="none" w:sz="0" w:space="0" w:color="auto"/>
        <w:left w:val="none" w:sz="0" w:space="0" w:color="auto"/>
        <w:bottom w:val="none" w:sz="0" w:space="0" w:color="auto"/>
        <w:right w:val="none" w:sz="0" w:space="0" w:color="auto"/>
      </w:divBdr>
      <w:divsChild>
        <w:div w:id="977344412">
          <w:marLeft w:val="0"/>
          <w:marRight w:val="0"/>
          <w:marTop w:val="0"/>
          <w:marBottom w:val="0"/>
          <w:divBdr>
            <w:top w:val="none" w:sz="0" w:space="0" w:color="auto"/>
            <w:left w:val="none" w:sz="0" w:space="0" w:color="auto"/>
            <w:bottom w:val="none" w:sz="0" w:space="0" w:color="auto"/>
            <w:right w:val="none" w:sz="0" w:space="0" w:color="auto"/>
          </w:divBdr>
          <w:divsChild>
            <w:div w:id="89161088">
              <w:marLeft w:val="0"/>
              <w:marRight w:val="0"/>
              <w:marTop w:val="0"/>
              <w:marBottom w:val="0"/>
              <w:divBdr>
                <w:top w:val="none" w:sz="0" w:space="0" w:color="auto"/>
                <w:left w:val="none" w:sz="0" w:space="0" w:color="auto"/>
                <w:bottom w:val="none" w:sz="0" w:space="0" w:color="auto"/>
                <w:right w:val="none" w:sz="0" w:space="0" w:color="auto"/>
              </w:divBdr>
              <w:divsChild>
                <w:div w:id="287975687">
                  <w:marLeft w:val="0"/>
                  <w:marRight w:val="0"/>
                  <w:marTop w:val="0"/>
                  <w:marBottom w:val="0"/>
                  <w:divBdr>
                    <w:top w:val="none" w:sz="0" w:space="0" w:color="auto"/>
                    <w:left w:val="none" w:sz="0" w:space="0" w:color="auto"/>
                    <w:bottom w:val="none" w:sz="0" w:space="0" w:color="auto"/>
                    <w:right w:val="none" w:sz="0" w:space="0" w:color="auto"/>
                  </w:divBdr>
                  <w:divsChild>
                    <w:div w:id="1870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4356">
      <w:bodyDiv w:val="1"/>
      <w:marLeft w:val="0"/>
      <w:marRight w:val="0"/>
      <w:marTop w:val="0"/>
      <w:marBottom w:val="0"/>
      <w:divBdr>
        <w:top w:val="none" w:sz="0" w:space="0" w:color="auto"/>
        <w:left w:val="none" w:sz="0" w:space="0" w:color="auto"/>
        <w:bottom w:val="none" w:sz="0" w:space="0" w:color="auto"/>
        <w:right w:val="none" w:sz="0" w:space="0" w:color="auto"/>
      </w:divBdr>
    </w:div>
    <w:div w:id="1451168204">
      <w:bodyDiv w:val="1"/>
      <w:marLeft w:val="0"/>
      <w:marRight w:val="0"/>
      <w:marTop w:val="0"/>
      <w:marBottom w:val="0"/>
      <w:divBdr>
        <w:top w:val="none" w:sz="0" w:space="0" w:color="auto"/>
        <w:left w:val="none" w:sz="0" w:space="0" w:color="auto"/>
        <w:bottom w:val="none" w:sz="0" w:space="0" w:color="auto"/>
        <w:right w:val="none" w:sz="0" w:space="0" w:color="auto"/>
      </w:divBdr>
      <w:divsChild>
        <w:div w:id="2074504719">
          <w:marLeft w:val="0"/>
          <w:marRight w:val="0"/>
          <w:marTop w:val="0"/>
          <w:marBottom w:val="0"/>
          <w:divBdr>
            <w:top w:val="none" w:sz="0" w:space="0" w:color="auto"/>
            <w:left w:val="none" w:sz="0" w:space="0" w:color="auto"/>
            <w:bottom w:val="none" w:sz="0" w:space="0" w:color="auto"/>
            <w:right w:val="none" w:sz="0" w:space="0" w:color="auto"/>
          </w:divBdr>
          <w:divsChild>
            <w:div w:id="806971546">
              <w:marLeft w:val="0"/>
              <w:marRight w:val="0"/>
              <w:marTop w:val="0"/>
              <w:marBottom w:val="0"/>
              <w:divBdr>
                <w:top w:val="none" w:sz="0" w:space="0" w:color="auto"/>
                <w:left w:val="none" w:sz="0" w:space="0" w:color="auto"/>
                <w:bottom w:val="none" w:sz="0" w:space="0" w:color="auto"/>
                <w:right w:val="none" w:sz="0" w:space="0" w:color="auto"/>
              </w:divBdr>
              <w:divsChild>
                <w:div w:id="469254663">
                  <w:marLeft w:val="0"/>
                  <w:marRight w:val="0"/>
                  <w:marTop w:val="0"/>
                  <w:marBottom w:val="0"/>
                  <w:divBdr>
                    <w:top w:val="none" w:sz="0" w:space="0" w:color="auto"/>
                    <w:left w:val="none" w:sz="0" w:space="0" w:color="auto"/>
                    <w:bottom w:val="none" w:sz="0" w:space="0" w:color="auto"/>
                    <w:right w:val="none" w:sz="0" w:space="0" w:color="auto"/>
                  </w:divBdr>
                  <w:divsChild>
                    <w:div w:id="1351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4792">
      <w:bodyDiv w:val="1"/>
      <w:marLeft w:val="0"/>
      <w:marRight w:val="0"/>
      <w:marTop w:val="0"/>
      <w:marBottom w:val="0"/>
      <w:divBdr>
        <w:top w:val="none" w:sz="0" w:space="0" w:color="auto"/>
        <w:left w:val="none" w:sz="0" w:space="0" w:color="auto"/>
        <w:bottom w:val="none" w:sz="0" w:space="0" w:color="auto"/>
        <w:right w:val="none" w:sz="0" w:space="0" w:color="auto"/>
      </w:divBdr>
    </w:div>
    <w:div w:id="1481388001">
      <w:bodyDiv w:val="1"/>
      <w:marLeft w:val="0"/>
      <w:marRight w:val="0"/>
      <w:marTop w:val="0"/>
      <w:marBottom w:val="0"/>
      <w:divBdr>
        <w:top w:val="none" w:sz="0" w:space="0" w:color="auto"/>
        <w:left w:val="none" w:sz="0" w:space="0" w:color="auto"/>
        <w:bottom w:val="none" w:sz="0" w:space="0" w:color="auto"/>
        <w:right w:val="none" w:sz="0" w:space="0" w:color="auto"/>
      </w:divBdr>
      <w:divsChild>
        <w:div w:id="548414992">
          <w:marLeft w:val="0"/>
          <w:marRight w:val="0"/>
          <w:marTop w:val="0"/>
          <w:marBottom w:val="0"/>
          <w:divBdr>
            <w:top w:val="none" w:sz="0" w:space="0" w:color="auto"/>
            <w:left w:val="none" w:sz="0" w:space="0" w:color="auto"/>
            <w:bottom w:val="none" w:sz="0" w:space="0" w:color="auto"/>
            <w:right w:val="none" w:sz="0" w:space="0" w:color="auto"/>
          </w:divBdr>
          <w:divsChild>
            <w:div w:id="333385960">
              <w:marLeft w:val="0"/>
              <w:marRight w:val="0"/>
              <w:marTop w:val="0"/>
              <w:marBottom w:val="0"/>
              <w:divBdr>
                <w:top w:val="none" w:sz="0" w:space="0" w:color="auto"/>
                <w:left w:val="none" w:sz="0" w:space="0" w:color="auto"/>
                <w:bottom w:val="none" w:sz="0" w:space="0" w:color="auto"/>
                <w:right w:val="none" w:sz="0" w:space="0" w:color="auto"/>
              </w:divBdr>
              <w:divsChild>
                <w:div w:id="1716462748">
                  <w:marLeft w:val="0"/>
                  <w:marRight w:val="0"/>
                  <w:marTop w:val="0"/>
                  <w:marBottom w:val="0"/>
                  <w:divBdr>
                    <w:top w:val="none" w:sz="0" w:space="0" w:color="auto"/>
                    <w:left w:val="none" w:sz="0" w:space="0" w:color="auto"/>
                    <w:bottom w:val="none" w:sz="0" w:space="0" w:color="auto"/>
                    <w:right w:val="none" w:sz="0" w:space="0" w:color="auto"/>
                  </w:divBdr>
                  <w:divsChild>
                    <w:div w:id="96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072">
      <w:bodyDiv w:val="1"/>
      <w:marLeft w:val="0"/>
      <w:marRight w:val="0"/>
      <w:marTop w:val="0"/>
      <w:marBottom w:val="0"/>
      <w:divBdr>
        <w:top w:val="none" w:sz="0" w:space="0" w:color="auto"/>
        <w:left w:val="none" w:sz="0" w:space="0" w:color="auto"/>
        <w:bottom w:val="none" w:sz="0" w:space="0" w:color="auto"/>
        <w:right w:val="none" w:sz="0" w:space="0" w:color="auto"/>
      </w:divBdr>
    </w:div>
    <w:div w:id="1576550258">
      <w:bodyDiv w:val="1"/>
      <w:marLeft w:val="0"/>
      <w:marRight w:val="0"/>
      <w:marTop w:val="0"/>
      <w:marBottom w:val="0"/>
      <w:divBdr>
        <w:top w:val="none" w:sz="0" w:space="0" w:color="auto"/>
        <w:left w:val="none" w:sz="0" w:space="0" w:color="auto"/>
        <w:bottom w:val="none" w:sz="0" w:space="0" w:color="auto"/>
        <w:right w:val="none" w:sz="0" w:space="0" w:color="auto"/>
      </w:divBdr>
      <w:divsChild>
        <w:div w:id="1631009532">
          <w:marLeft w:val="0"/>
          <w:marRight w:val="0"/>
          <w:marTop w:val="0"/>
          <w:marBottom w:val="300"/>
          <w:divBdr>
            <w:top w:val="none" w:sz="0" w:space="0" w:color="auto"/>
            <w:left w:val="none" w:sz="0" w:space="0" w:color="auto"/>
            <w:bottom w:val="none" w:sz="0" w:space="0" w:color="auto"/>
            <w:right w:val="none" w:sz="0" w:space="0" w:color="auto"/>
          </w:divBdr>
          <w:divsChild>
            <w:div w:id="669873596">
              <w:marLeft w:val="0"/>
              <w:marRight w:val="0"/>
              <w:marTop w:val="0"/>
              <w:marBottom w:val="0"/>
              <w:divBdr>
                <w:top w:val="none" w:sz="0" w:space="0" w:color="auto"/>
                <w:left w:val="none" w:sz="0" w:space="0" w:color="auto"/>
                <w:bottom w:val="none" w:sz="0" w:space="0" w:color="auto"/>
                <w:right w:val="none" w:sz="0" w:space="0" w:color="auto"/>
              </w:divBdr>
              <w:divsChild>
                <w:div w:id="712776987">
                  <w:marLeft w:val="0"/>
                  <w:marRight w:val="0"/>
                  <w:marTop w:val="0"/>
                  <w:marBottom w:val="150"/>
                  <w:divBdr>
                    <w:top w:val="none" w:sz="0" w:space="0" w:color="auto"/>
                    <w:left w:val="none" w:sz="0" w:space="0" w:color="auto"/>
                    <w:bottom w:val="none" w:sz="0" w:space="0" w:color="auto"/>
                    <w:right w:val="none" w:sz="0" w:space="0" w:color="auto"/>
                  </w:divBdr>
                  <w:divsChild>
                    <w:div w:id="3322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0398">
      <w:bodyDiv w:val="1"/>
      <w:marLeft w:val="0"/>
      <w:marRight w:val="0"/>
      <w:marTop w:val="0"/>
      <w:marBottom w:val="0"/>
      <w:divBdr>
        <w:top w:val="none" w:sz="0" w:space="0" w:color="auto"/>
        <w:left w:val="none" w:sz="0" w:space="0" w:color="auto"/>
        <w:bottom w:val="none" w:sz="0" w:space="0" w:color="auto"/>
        <w:right w:val="none" w:sz="0" w:space="0" w:color="auto"/>
      </w:divBdr>
      <w:divsChild>
        <w:div w:id="156770034">
          <w:marLeft w:val="0"/>
          <w:marRight w:val="5173"/>
          <w:marTop w:val="0"/>
          <w:marBottom w:val="300"/>
          <w:divBdr>
            <w:top w:val="none" w:sz="0" w:space="0" w:color="auto"/>
            <w:left w:val="none" w:sz="0" w:space="0" w:color="auto"/>
            <w:bottom w:val="none" w:sz="0" w:space="0" w:color="auto"/>
            <w:right w:val="none" w:sz="0" w:space="0" w:color="auto"/>
          </w:divBdr>
          <w:divsChild>
            <w:div w:id="1823964139">
              <w:marLeft w:val="0"/>
              <w:marRight w:val="0"/>
              <w:marTop w:val="300"/>
              <w:marBottom w:val="0"/>
              <w:divBdr>
                <w:top w:val="none" w:sz="0" w:space="0" w:color="auto"/>
                <w:left w:val="none" w:sz="0" w:space="0" w:color="auto"/>
                <w:bottom w:val="none" w:sz="0" w:space="0" w:color="auto"/>
                <w:right w:val="none" w:sz="0" w:space="0" w:color="auto"/>
              </w:divBdr>
            </w:div>
          </w:divsChild>
        </w:div>
        <w:div w:id="31268852">
          <w:marLeft w:val="0"/>
          <w:marRight w:val="5173"/>
          <w:marTop w:val="0"/>
          <w:marBottom w:val="0"/>
          <w:divBdr>
            <w:top w:val="none" w:sz="0" w:space="0" w:color="auto"/>
            <w:left w:val="none" w:sz="0" w:space="0" w:color="auto"/>
            <w:bottom w:val="none" w:sz="0" w:space="0" w:color="auto"/>
            <w:right w:val="none" w:sz="0" w:space="0" w:color="auto"/>
          </w:divBdr>
          <w:divsChild>
            <w:div w:id="9145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4125">
      <w:bodyDiv w:val="1"/>
      <w:marLeft w:val="0"/>
      <w:marRight w:val="0"/>
      <w:marTop w:val="0"/>
      <w:marBottom w:val="0"/>
      <w:divBdr>
        <w:top w:val="none" w:sz="0" w:space="0" w:color="auto"/>
        <w:left w:val="none" w:sz="0" w:space="0" w:color="auto"/>
        <w:bottom w:val="none" w:sz="0" w:space="0" w:color="auto"/>
        <w:right w:val="none" w:sz="0" w:space="0" w:color="auto"/>
      </w:divBdr>
      <w:divsChild>
        <w:div w:id="1651901883">
          <w:marLeft w:val="0"/>
          <w:marRight w:val="0"/>
          <w:marTop w:val="900"/>
          <w:marBottom w:val="900"/>
          <w:divBdr>
            <w:top w:val="none" w:sz="0" w:space="0" w:color="auto"/>
            <w:left w:val="none" w:sz="0" w:space="0" w:color="auto"/>
            <w:bottom w:val="none" w:sz="0" w:space="0" w:color="auto"/>
            <w:right w:val="none" w:sz="0" w:space="0" w:color="auto"/>
          </w:divBdr>
        </w:div>
      </w:divsChild>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8709">
      <w:bodyDiv w:val="1"/>
      <w:marLeft w:val="0"/>
      <w:marRight w:val="0"/>
      <w:marTop w:val="0"/>
      <w:marBottom w:val="0"/>
      <w:divBdr>
        <w:top w:val="none" w:sz="0" w:space="0" w:color="auto"/>
        <w:left w:val="none" w:sz="0" w:space="0" w:color="auto"/>
        <w:bottom w:val="none" w:sz="0" w:space="0" w:color="auto"/>
        <w:right w:val="none" w:sz="0" w:space="0" w:color="auto"/>
      </w:divBdr>
      <w:divsChild>
        <w:div w:id="947465408">
          <w:marLeft w:val="0"/>
          <w:marRight w:val="0"/>
          <w:marTop w:val="0"/>
          <w:marBottom w:val="0"/>
          <w:divBdr>
            <w:top w:val="none" w:sz="0" w:space="0" w:color="auto"/>
            <w:left w:val="none" w:sz="0" w:space="0" w:color="auto"/>
            <w:bottom w:val="none" w:sz="0" w:space="0" w:color="auto"/>
            <w:right w:val="none" w:sz="0" w:space="0" w:color="auto"/>
          </w:divBdr>
        </w:div>
        <w:div w:id="1579823315">
          <w:marLeft w:val="0"/>
          <w:marRight w:val="0"/>
          <w:marTop w:val="0"/>
          <w:marBottom w:val="0"/>
          <w:divBdr>
            <w:top w:val="none" w:sz="0" w:space="0" w:color="auto"/>
            <w:left w:val="none" w:sz="0" w:space="0" w:color="auto"/>
            <w:bottom w:val="none" w:sz="0" w:space="0" w:color="auto"/>
            <w:right w:val="none" w:sz="0" w:space="0" w:color="auto"/>
          </w:divBdr>
        </w:div>
        <w:div w:id="842866161">
          <w:marLeft w:val="0"/>
          <w:marRight w:val="0"/>
          <w:marTop w:val="0"/>
          <w:marBottom w:val="0"/>
          <w:divBdr>
            <w:top w:val="none" w:sz="0" w:space="0" w:color="auto"/>
            <w:left w:val="none" w:sz="0" w:space="0" w:color="auto"/>
            <w:bottom w:val="none" w:sz="0" w:space="0" w:color="auto"/>
            <w:right w:val="none" w:sz="0" w:space="0" w:color="auto"/>
          </w:divBdr>
        </w:div>
        <w:div w:id="1234000472">
          <w:marLeft w:val="0"/>
          <w:marRight w:val="0"/>
          <w:marTop w:val="0"/>
          <w:marBottom w:val="0"/>
          <w:divBdr>
            <w:top w:val="none" w:sz="0" w:space="0" w:color="auto"/>
            <w:left w:val="none" w:sz="0" w:space="0" w:color="auto"/>
            <w:bottom w:val="none" w:sz="0" w:space="0" w:color="auto"/>
            <w:right w:val="none" w:sz="0" w:space="0" w:color="auto"/>
          </w:divBdr>
          <w:divsChild>
            <w:div w:id="55520472">
              <w:marLeft w:val="0"/>
              <w:marRight w:val="0"/>
              <w:marTop w:val="0"/>
              <w:marBottom w:val="0"/>
              <w:divBdr>
                <w:top w:val="none" w:sz="0" w:space="0" w:color="auto"/>
                <w:left w:val="none" w:sz="0" w:space="0" w:color="auto"/>
                <w:bottom w:val="none" w:sz="0" w:space="0" w:color="auto"/>
                <w:right w:val="none" w:sz="0" w:space="0" w:color="auto"/>
              </w:divBdr>
            </w:div>
            <w:div w:id="2111654466">
              <w:marLeft w:val="0"/>
              <w:marRight w:val="0"/>
              <w:marTop w:val="0"/>
              <w:marBottom w:val="0"/>
              <w:divBdr>
                <w:top w:val="none" w:sz="0" w:space="0" w:color="auto"/>
                <w:left w:val="none" w:sz="0" w:space="0" w:color="auto"/>
                <w:bottom w:val="none" w:sz="0" w:space="0" w:color="auto"/>
                <w:right w:val="none" w:sz="0" w:space="0" w:color="auto"/>
              </w:divBdr>
            </w:div>
            <w:div w:id="996883540">
              <w:marLeft w:val="0"/>
              <w:marRight w:val="0"/>
              <w:marTop w:val="0"/>
              <w:marBottom w:val="0"/>
              <w:divBdr>
                <w:top w:val="none" w:sz="0" w:space="0" w:color="auto"/>
                <w:left w:val="none" w:sz="0" w:space="0" w:color="auto"/>
                <w:bottom w:val="none" w:sz="0" w:space="0" w:color="auto"/>
                <w:right w:val="none" w:sz="0" w:space="0" w:color="auto"/>
              </w:divBdr>
              <w:divsChild>
                <w:div w:id="1502702098">
                  <w:marLeft w:val="0"/>
                  <w:marRight w:val="0"/>
                  <w:marTop w:val="0"/>
                  <w:marBottom w:val="0"/>
                  <w:divBdr>
                    <w:top w:val="none" w:sz="0" w:space="0" w:color="auto"/>
                    <w:left w:val="none" w:sz="0" w:space="0" w:color="auto"/>
                    <w:bottom w:val="none" w:sz="0" w:space="0" w:color="auto"/>
                    <w:right w:val="none" w:sz="0" w:space="0" w:color="auto"/>
                  </w:divBdr>
                </w:div>
                <w:div w:id="1279949287">
                  <w:marLeft w:val="0"/>
                  <w:marRight w:val="0"/>
                  <w:marTop w:val="0"/>
                  <w:marBottom w:val="0"/>
                  <w:divBdr>
                    <w:top w:val="none" w:sz="0" w:space="0" w:color="auto"/>
                    <w:left w:val="none" w:sz="0" w:space="0" w:color="auto"/>
                    <w:bottom w:val="none" w:sz="0" w:space="0" w:color="auto"/>
                    <w:right w:val="none" w:sz="0" w:space="0" w:color="auto"/>
                  </w:divBdr>
                </w:div>
              </w:divsChild>
            </w:div>
            <w:div w:id="54665673">
              <w:marLeft w:val="0"/>
              <w:marRight w:val="0"/>
              <w:marTop w:val="0"/>
              <w:marBottom w:val="0"/>
              <w:divBdr>
                <w:top w:val="none" w:sz="0" w:space="0" w:color="auto"/>
                <w:left w:val="none" w:sz="0" w:space="0" w:color="auto"/>
                <w:bottom w:val="none" w:sz="0" w:space="0" w:color="auto"/>
                <w:right w:val="none" w:sz="0" w:space="0" w:color="auto"/>
              </w:divBdr>
            </w:div>
            <w:div w:id="559482158">
              <w:marLeft w:val="0"/>
              <w:marRight w:val="0"/>
              <w:marTop w:val="0"/>
              <w:marBottom w:val="0"/>
              <w:divBdr>
                <w:top w:val="none" w:sz="0" w:space="0" w:color="auto"/>
                <w:left w:val="none" w:sz="0" w:space="0" w:color="auto"/>
                <w:bottom w:val="none" w:sz="0" w:space="0" w:color="auto"/>
                <w:right w:val="none" w:sz="0" w:space="0" w:color="auto"/>
              </w:divBdr>
            </w:div>
          </w:divsChild>
        </w:div>
        <w:div w:id="221720969">
          <w:marLeft w:val="0"/>
          <w:marRight w:val="0"/>
          <w:marTop w:val="0"/>
          <w:marBottom w:val="0"/>
          <w:divBdr>
            <w:top w:val="none" w:sz="0" w:space="0" w:color="auto"/>
            <w:left w:val="none" w:sz="0" w:space="0" w:color="auto"/>
            <w:bottom w:val="none" w:sz="0" w:space="0" w:color="auto"/>
            <w:right w:val="none" w:sz="0" w:space="0" w:color="auto"/>
          </w:divBdr>
        </w:div>
      </w:divsChild>
    </w:div>
    <w:div w:id="1726560850">
      <w:bodyDiv w:val="1"/>
      <w:marLeft w:val="0"/>
      <w:marRight w:val="0"/>
      <w:marTop w:val="0"/>
      <w:marBottom w:val="0"/>
      <w:divBdr>
        <w:top w:val="none" w:sz="0" w:space="0" w:color="auto"/>
        <w:left w:val="none" w:sz="0" w:space="0" w:color="auto"/>
        <w:bottom w:val="none" w:sz="0" w:space="0" w:color="auto"/>
        <w:right w:val="none" w:sz="0" w:space="0" w:color="auto"/>
      </w:divBdr>
    </w:div>
    <w:div w:id="1749425148">
      <w:bodyDiv w:val="1"/>
      <w:marLeft w:val="0"/>
      <w:marRight w:val="0"/>
      <w:marTop w:val="0"/>
      <w:marBottom w:val="0"/>
      <w:divBdr>
        <w:top w:val="none" w:sz="0" w:space="0" w:color="auto"/>
        <w:left w:val="none" w:sz="0" w:space="0" w:color="auto"/>
        <w:bottom w:val="none" w:sz="0" w:space="0" w:color="auto"/>
        <w:right w:val="none" w:sz="0" w:space="0" w:color="auto"/>
      </w:divBdr>
      <w:divsChild>
        <w:div w:id="640312249">
          <w:marLeft w:val="0"/>
          <w:marRight w:val="0"/>
          <w:marTop w:val="0"/>
          <w:marBottom w:val="0"/>
          <w:divBdr>
            <w:top w:val="none" w:sz="0" w:space="0" w:color="auto"/>
            <w:left w:val="none" w:sz="0" w:space="0" w:color="auto"/>
            <w:bottom w:val="none" w:sz="0" w:space="0" w:color="auto"/>
            <w:right w:val="none" w:sz="0" w:space="0" w:color="auto"/>
          </w:divBdr>
          <w:divsChild>
            <w:div w:id="580139153">
              <w:marLeft w:val="0"/>
              <w:marRight w:val="0"/>
              <w:marTop w:val="0"/>
              <w:marBottom w:val="0"/>
              <w:divBdr>
                <w:top w:val="none" w:sz="0" w:space="0" w:color="auto"/>
                <w:left w:val="none" w:sz="0" w:space="0" w:color="auto"/>
                <w:bottom w:val="none" w:sz="0" w:space="0" w:color="auto"/>
                <w:right w:val="none" w:sz="0" w:space="0" w:color="auto"/>
              </w:divBdr>
              <w:divsChild>
                <w:div w:id="1147160398">
                  <w:marLeft w:val="0"/>
                  <w:marRight w:val="0"/>
                  <w:marTop w:val="0"/>
                  <w:marBottom w:val="0"/>
                  <w:divBdr>
                    <w:top w:val="none" w:sz="0" w:space="0" w:color="auto"/>
                    <w:left w:val="none" w:sz="0" w:space="0" w:color="auto"/>
                    <w:bottom w:val="none" w:sz="0" w:space="0" w:color="auto"/>
                    <w:right w:val="none" w:sz="0" w:space="0" w:color="auto"/>
                  </w:divBdr>
                  <w:divsChild>
                    <w:div w:id="10269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29807">
      <w:bodyDiv w:val="1"/>
      <w:marLeft w:val="0"/>
      <w:marRight w:val="0"/>
      <w:marTop w:val="0"/>
      <w:marBottom w:val="0"/>
      <w:divBdr>
        <w:top w:val="none" w:sz="0" w:space="0" w:color="auto"/>
        <w:left w:val="none" w:sz="0" w:space="0" w:color="auto"/>
        <w:bottom w:val="none" w:sz="0" w:space="0" w:color="auto"/>
        <w:right w:val="none" w:sz="0" w:space="0" w:color="auto"/>
      </w:divBdr>
      <w:divsChild>
        <w:div w:id="863136321">
          <w:marLeft w:val="0"/>
          <w:marRight w:val="0"/>
          <w:marTop w:val="0"/>
          <w:marBottom w:val="0"/>
          <w:divBdr>
            <w:top w:val="none" w:sz="0" w:space="0" w:color="auto"/>
            <w:left w:val="none" w:sz="0" w:space="0" w:color="auto"/>
            <w:bottom w:val="none" w:sz="0" w:space="0" w:color="auto"/>
            <w:right w:val="none" w:sz="0" w:space="0" w:color="auto"/>
          </w:divBdr>
          <w:divsChild>
            <w:div w:id="1832211106">
              <w:marLeft w:val="0"/>
              <w:marRight w:val="0"/>
              <w:marTop w:val="0"/>
              <w:marBottom w:val="0"/>
              <w:divBdr>
                <w:top w:val="none" w:sz="0" w:space="0" w:color="auto"/>
                <w:left w:val="none" w:sz="0" w:space="0" w:color="auto"/>
                <w:bottom w:val="none" w:sz="0" w:space="0" w:color="auto"/>
                <w:right w:val="none" w:sz="0" w:space="0" w:color="auto"/>
              </w:divBdr>
              <w:divsChild>
                <w:div w:id="641689086">
                  <w:marLeft w:val="0"/>
                  <w:marRight w:val="0"/>
                  <w:marTop w:val="0"/>
                  <w:marBottom w:val="0"/>
                  <w:divBdr>
                    <w:top w:val="none" w:sz="0" w:space="0" w:color="auto"/>
                    <w:left w:val="none" w:sz="0" w:space="0" w:color="auto"/>
                    <w:bottom w:val="none" w:sz="0" w:space="0" w:color="auto"/>
                    <w:right w:val="none" w:sz="0" w:space="0" w:color="auto"/>
                  </w:divBdr>
                  <w:divsChild>
                    <w:div w:id="12518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745185">
      <w:bodyDiv w:val="1"/>
      <w:marLeft w:val="0"/>
      <w:marRight w:val="0"/>
      <w:marTop w:val="0"/>
      <w:marBottom w:val="0"/>
      <w:divBdr>
        <w:top w:val="none" w:sz="0" w:space="0" w:color="auto"/>
        <w:left w:val="none" w:sz="0" w:space="0" w:color="auto"/>
        <w:bottom w:val="none" w:sz="0" w:space="0" w:color="auto"/>
        <w:right w:val="none" w:sz="0" w:space="0" w:color="auto"/>
      </w:divBdr>
      <w:divsChild>
        <w:div w:id="263540918">
          <w:marLeft w:val="0"/>
          <w:marRight w:val="0"/>
          <w:marTop w:val="0"/>
          <w:marBottom w:val="0"/>
          <w:divBdr>
            <w:top w:val="none" w:sz="0" w:space="0" w:color="auto"/>
            <w:left w:val="none" w:sz="0" w:space="0" w:color="auto"/>
            <w:bottom w:val="none" w:sz="0" w:space="0" w:color="auto"/>
            <w:right w:val="none" w:sz="0" w:space="0" w:color="auto"/>
          </w:divBdr>
          <w:divsChild>
            <w:div w:id="1048803023">
              <w:marLeft w:val="0"/>
              <w:marRight w:val="0"/>
              <w:marTop w:val="0"/>
              <w:marBottom w:val="0"/>
              <w:divBdr>
                <w:top w:val="none" w:sz="0" w:space="0" w:color="auto"/>
                <w:left w:val="none" w:sz="0" w:space="0" w:color="auto"/>
                <w:bottom w:val="none" w:sz="0" w:space="0" w:color="auto"/>
                <w:right w:val="none" w:sz="0" w:space="0" w:color="auto"/>
              </w:divBdr>
              <w:divsChild>
                <w:div w:id="285628787">
                  <w:marLeft w:val="0"/>
                  <w:marRight w:val="0"/>
                  <w:marTop w:val="0"/>
                  <w:marBottom w:val="0"/>
                  <w:divBdr>
                    <w:top w:val="none" w:sz="0" w:space="0" w:color="auto"/>
                    <w:left w:val="none" w:sz="0" w:space="0" w:color="auto"/>
                    <w:bottom w:val="none" w:sz="0" w:space="0" w:color="auto"/>
                    <w:right w:val="none" w:sz="0" w:space="0" w:color="auto"/>
                  </w:divBdr>
                  <w:divsChild>
                    <w:div w:id="12281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4738">
      <w:bodyDiv w:val="1"/>
      <w:marLeft w:val="0"/>
      <w:marRight w:val="0"/>
      <w:marTop w:val="0"/>
      <w:marBottom w:val="0"/>
      <w:divBdr>
        <w:top w:val="none" w:sz="0" w:space="0" w:color="auto"/>
        <w:left w:val="none" w:sz="0" w:space="0" w:color="auto"/>
        <w:bottom w:val="none" w:sz="0" w:space="0" w:color="auto"/>
        <w:right w:val="none" w:sz="0" w:space="0" w:color="auto"/>
      </w:divBdr>
    </w:div>
    <w:div w:id="1952082644">
      <w:bodyDiv w:val="1"/>
      <w:marLeft w:val="0"/>
      <w:marRight w:val="0"/>
      <w:marTop w:val="0"/>
      <w:marBottom w:val="0"/>
      <w:divBdr>
        <w:top w:val="none" w:sz="0" w:space="0" w:color="auto"/>
        <w:left w:val="none" w:sz="0" w:space="0" w:color="auto"/>
        <w:bottom w:val="none" w:sz="0" w:space="0" w:color="auto"/>
        <w:right w:val="none" w:sz="0" w:space="0" w:color="auto"/>
      </w:divBdr>
    </w:div>
    <w:div w:id="1988776355">
      <w:bodyDiv w:val="1"/>
      <w:marLeft w:val="0"/>
      <w:marRight w:val="0"/>
      <w:marTop w:val="0"/>
      <w:marBottom w:val="0"/>
      <w:divBdr>
        <w:top w:val="none" w:sz="0" w:space="0" w:color="auto"/>
        <w:left w:val="none" w:sz="0" w:space="0" w:color="auto"/>
        <w:bottom w:val="none" w:sz="0" w:space="0" w:color="auto"/>
        <w:right w:val="none" w:sz="0" w:space="0" w:color="auto"/>
      </w:divBdr>
    </w:div>
    <w:div w:id="2025935162">
      <w:bodyDiv w:val="1"/>
      <w:marLeft w:val="0"/>
      <w:marRight w:val="0"/>
      <w:marTop w:val="0"/>
      <w:marBottom w:val="0"/>
      <w:divBdr>
        <w:top w:val="none" w:sz="0" w:space="0" w:color="auto"/>
        <w:left w:val="none" w:sz="0" w:space="0" w:color="auto"/>
        <w:bottom w:val="none" w:sz="0" w:space="0" w:color="auto"/>
        <w:right w:val="none" w:sz="0" w:space="0" w:color="auto"/>
      </w:divBdr>
      <w:divsChild>
        <w:div w:id="1497501561">
          <w:marLeft w:val="0"/>
          <w:marRight w:val="0"/>
          <w:marTop w:val="0"/>
          <w:marBottom w:val="0"/>
          <w:divBdr>
            <w:top w:val="none" w:sz="0" w:space="0" w:color="auto"/>
            <w:left w:val="none" w:sz="0" w:space="0" w:color="auto"/>
            <w:bottom w:val="none" w:sz="0" w:space="0" w:color="auto"/>
            <w:right w:val="none" w:sz="0" w:space="0" w:color="auto"/>
          </w:divBdr>
          <w:divsChild>
            <w:div w:id="1129124724">
              <w:marLeft w:val="0"/>
              <w:marRight w:val="0"/>
              <w:marTop w:val="0"/>
              <w:marBottom w:val="0"/>
              <w:divBdr>
                <w:top w:val="none" w:sz="0" w:space="0" w:color="auto"/>
                <w:left w:val="none" w:sz="0" w:space="0" w:color="auto"/>
                <w:bottom w:val="none" w:sz="0" w:space="0" w:color="auto"/>
                <w:right w:val="none" w:sz="0" w:space="0" w:color="auto"/>
              </w:divBdr>
            </w:div>
          </w:divsChild>
        </w:div>
        <w:div w:id="493298831">
          <w:marLeft w:val="0"/>
          <w:marRight w:val="0"/>
          <w:marTop w:val="0"/>
          <w:marBottom w:val="0"/>
          <w:divBdr>
            <w:top w:val="none" w:sz="0" w:space="0" w:color="auto"/>
            <w:left w:val="none" w:sz="0" w:space="0" w:color="auto"/>
            <w:bottom w:val="none" w:sz="0" w:space="0" w:color="auto"/>
            <w:right w:val="none" w:sz="0" w:space="0" w:color="auto"/>
          </w:divBdr>
          <w:divsChild>
            <w:div w:id="1012759909">
              <w:marLeft w:val="0"/>
              <w:marRight w:val="0"/>
              <w:marTop w:val="0"/>
              <w:marBottom w:val="0"/>
              <w:divBdr>
                <w:top w:val="none" w:sz="0" w:space="0" w:color="auto"/>
                <w:left w:val="none" w:sz="0" w:space="0" w:color="auto"/>
                <w:bottom w:val="none" w:sz="0" w:space="0" w:color="auto"/>
                <w:right w:val="none" w:sz="0" w:space="0" w:color="auto"/>
              </w:divBdr>
              <w:divsChild>
                <w:div w:id="563641988">
                  <w:marLeft w:val="0"/>
                  <w:marRight w:val="0"/>
                  <w:marTop w:val="375"/>
                  <w:marBottom w:val="375"/>
                  <w:divBdr>
                    <w:top w:val="none" w:sz="0" w:space="0" w:color="auto"/>
                    <w:left w:val="none" w:sz="0" w:space="0" w:color="auto"/>
                    <w:bottom w:val="none" w:sz="0" w:space="0" w:color="auto"/>
                    <w:right w:val="none" w:sz="0" w:space="0" w:color="auto"/>
                  </w:divBdr>
                </w:div>
              </w:divsChild>
            </w:div>
            <w:div w:id="332147195">
              <w:marLeft w:val="0"/>
              <w:marRight w:val="0"/>
              <w:marTop w:val="0"/>
              <w:marBottom w:val="0"/>
              <w:divBdr>
                <w:top w:val="none" w:sz="0" w:space="0" w:color="auto"/>
                <w:left w:val="single" w:sz="6" w:space="8" w:color="E2E2E2"/>
                <w:bottom w:val="none" w:sz="0" w:space="0" w:color="auto"/>
                <w:right w:val="none" w:sz="0" w:space="0" w:color="auto"/>
              </w:divBdr>
              <w:divsChild>
                <w:div w:id="1129586018">
                  <w:marLeft w:val="0"/>
                  <w:marRight w:val="0"/>
                  <w:marTop w:val="0"/>
                  <w:marBottom w:val="0"/>
                  <w:divBdr>
                    <w:top w:val="none" w:sz="0" w:space="0" w:color="auto"/>
                    <w:left w:val="none" w:sz="0" w:space="0" w:color="auto"/>
                    <w:bottom w:val="none" w:sz="0" w:space="0" w:color="auto"/>
                    <w:right w:val="none" w:sz="0" w:space="0" w:color="auto"/>
                  </w:divBdr>
                </w:div>
                <w:div w:id="1629895062">
                  <w:marLeft w:val="0"/>
                  <w:marRight w:val="0"/>
                  <w:marTop w:val="0"/>
                  <w:marBottom w:val="0"/>
                  <w:divBdr>
                    <w:top w:val="none" w:sz="0" w:space="0" w:color="auto"/>
                    <w:left w:val="none" w:sz="0" w:space="0" w:color="auto"/>
                    <w:bottom w:val="none" w:sz="0" w:space="0" w:color="auto"/>
                    <w:right w:val="none" w:sz="0" w:space="0" w:color="auto"/>
                  </w:divBdr>
                </w:div>
                <w:div w:id="20263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1174">
          <w:marLeft w:val="0"/>
          <w:marRight w:val="0"/>
          <w:marTop w:val="0"/>
          <w:marBottom w:val="0"/>
          <w:divBdr>
            <w:top w:val="none" w:sz="0" w:space="0" w:color="auto"/>
            <w:left w:val="none" w:sz="0" w:space="0" w:color="auto"/>
            <w:bottom w:val="none" w:sz="0" w:space="0" w:color="auto"/>
            <w:right w:val="none" w:sz="0" w:space="0" w:color="auto"/>
          </w:divBdr>
          <w:divsChild>
            <w:div w:id="165555729">
              <w:marLeft w:val="0"/>
              <w:marRight w:val="0"/>
              <w:marTop w:val="0"/>
              <w:marBottom w:val="0"/>
              <w:divBdr>
                <w:top w:val="none" w:sz="0" w:space="0" w:color="auto"/>
                <w:left w:val="none" w:sz="0" w:space="0" w:color="auto"/>
                <w:bottom w:val="none" w:sz="0" w:space="0" w:color="auto"/>
                <w:right w:val="none" w:sz="0" w:space="0" w:color="auto"/>
              </w:divBdr>
            </w:div>
          </w:divsChild>
        </w:div>
        <w:div w:id="1318729647">
          <w:marLeft w:val="0"/>
          <w:marRight w:val="0"/>
          <w:marTop w:val="0"/>
          <w:marBottom w:val="0"/>
          <w:divBdr>
            <w:top w:val="single" w:sz="6" w:space="9" w:color="F3F3F3"/>
            <w:left w:val="none" w:sz="0" w:space="0" w:color="auto"/>
            <w:bottom w:val="single" w:sz="6" w:space="23" w:color="F3F3F3"/>
            <w:right w:val="none" w:sz="0" w:space="0" w:color="auto"/>
          </w:divBdr>
          <w:divsChild>
            <w:div w:id="1013411283">
              <w:marLeft w:val="0"/>
              <w:marRight w:val="0"/>
              <w:marTop w:val="0"/>
              <w:marBottom w:val="135"/>
              <w:divBdr>
                <w:top w:val="none" w:sz="0" w:space="0" w:color="auto"/>
                <w:left w:val="none" w:sz="0" w:space="0" w:color="auto"/>
                <w:bottom w:val="none" w:sz="0" w:space="0" w:color="auto"/>
                <w:right w:val="none" w:sz="0" w:space="0" w:color="auto"/>
              </w:divBdr>
            </w:div>
          </w:divsChild>
        </w:div>
        <w:div w:id="218907229">
          <w:marLeft w:val="0"/>
          <w:marRight w:val="0"/>
          <w:marTop w:val="0"/>
          <w:marBottom w:val="0"/>
          <w:divBdr>
            <w:top w:val="none" w:sz="0" w:space="0" w:color="auto"/>
            <w:left w:val="none" w:sz="0" w:space="0" w:color="auto"/>
            <w:bottom w:val="none" w:sz="0" w:space="0" w:color="auto"/>
            <w:right w:val="none" w:sz="0" w:space="0" w:color="auto"/>
          </w:divBdr>
          <w:divsChild>
            <w:div w:id="10156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8828">
      <w:bodyDiv w:val="1"/>
      <w:marLeft w:val="0"/>
      <w:marRight w:val="0"/>
      <w:marTop w:val="0"/>
      <w:marBottom w:val="0"/>
      <w:divBdr>
        <w:top w:val="none" w:sz="0" w:space="0" w:color="auto"/>
        <w:left w:val="none" w:sz="0" w:space="0" w:color="auto"/>
        <w:bottom w:val="none" w:sz="0" w:space="0" w:color="auto"/>
        <w:right w:val="none" w:sz="0" w:space="0" w:color="auto"/>
      </w:divBdr>
    </w:div>
    <w:div w:id="2050644216">
      <w:bodyDiv w:val="1"/>
      <w:marLeft w:val="0"/>
      <w:marRight w:val="0"/>
      <w:marTop w:val="0"/>
      <w:marBottom w:val="0"/>
      <w:divBdr>
        <w:top w:val="none" w:sz="0" w:space="0" w:color="auto"/>
        <w:left w:val="none" w:sz="0" w:space="0" w:color="auto"/>
        <w:bottom w:val="none" w:sz="0" w:space="0" w:color="auto"/>
        <w:right w:val="none" w:sz="0" w:space="0" w:color="auto"/>
      </w:divBdr>
    </w:div>
    <w:div w:id="2062705159">
      <w:bodyDiv w:val="1"/>
      <w:marLeft w:val="0"/>
      <w:marRight w:val="0"/>
      <w:marTop w:val="0"/>
      <w:marBottom w:val="0"/>
      <w:divBdr>
        <w:top w:val="none" w:sz="0" w:space="0" w:color="auto"/>
        <w:left w:val="none" w:sz="0" w:space="0" w:color="auto"/>
        <w:bottom w:val="none" w:sz="0" w:space="0" w:color="auto"/>
        <w:right w:val="none" w:sz="0" w:space="0" w:color="auto"/>
      </w:divBdr>
    </w:div>
    <w:div w:id="2146925803">
      <w:bodyDiv w:val="1"/>
      <w:marLeft w:val="0"/>
      <w:marRight w:val="0"/>
      <w:marTop w:val="0"/>
      <w:marBottom w:val="0"/>
      <w:divBdr>
        <w:top w:val="none" w:sz="0" w:space="0" w:color="auto"/>
        <w:left w:val="none" w:sz="0" w:space="0" w:color="auto"/>
        <w:bottom w:val="none" w:sz="0" w:space="0" w:color="auto"/>
        <w:right w:val="none" w:sz="0" w:space="0" w:color="auto"/>
      </w:divBdr>
      <w:divsChild>
        <w:div w:id="1371764071">
          <w:marLeft w:val="0"/>
          <w:marRight w:val="0"/>
          <w:marTop w:val="0"/>
          <w:marBottom w:val="240"/>
          <w:divBdr>
            <w:top w:val="none" w:sz="0" w:space="0" w:color="auto"/>
            <w:left w:val="none" w:sz="0" w:space="0" w:color="auto"/>
            <w:bottom w:val="none" w:sz="0" w:space="0" w:color="auto"/>
            <w:right w:val="none" w:sz="0" w:space="0" w:color="auto"/>
          </w:divBdr>
        </w:div>
        <w:div w:id="781845935">
          <w:marLeft w:val="0"/>
          <w:marRight w:val="0"/>
          <w:marTop w:val="0"/>
          <w:marBottom w:val="0"/>
          <w:divBdr>
            <w:top w:val="none" w:sz="0" w:space="0" w:color="auto"/>
            <w:left w:val="none" w:sz="0" w:space="0" w:color="auto"/>
            <w:bottom w:val="none" w:sz="0" w:space="0" w:color="auto"/>
            <w:right w:val="none" w:sz="0" w:space="0" w:color="auto"/>
          </w:divBdr>
        </w:div>
        <w:div w:id="2025130592">
          <w:marLeft w:val="0"/>
          <w:marRight w:val="0"/>
          <w:marTop w:val="0"/>
          <w:marBottom w:val="450"/>
          <w:divBdr>
            <w:top w:val="none" w:sz="0" w:space="0" w:color="auto"/>
            <w:left w:val="none" w:sz="0" w:space="0" w:color="auto"/>
            <w:bottom w:val="dotted" w:sz="6" w:space="0" w:color="DDDDDD"/>
            <w:right w:val="none" w:sz="0" w:space="0" w:color="auto"/>
          </w:divBdr>
          <w:divsChild>
            <w:div w:id="657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pbs.org/wgbh/frontline/article/why-cant-china-control-kim-jong-un-its-family-history/" TargetMode="External"/><Relationship Id="rId39" Type="http://schemas.openxmlformats.org/officeDocument/2006/relationships/hyperlink" Target="http://www.bbc.com/news/world-asia-20690338" TargetMode="External"/><Relationship Id="rId21" Type="http://schemas.openxmlformats.org/officeDocument/2006/relationships/image" Target="media/image9.png"/><Relationship Id="rId34" Type="http://schemas.openxmlformats.org/officeDocument/2006/relationships/hyperlink" Target="http://abcnews.go.com/Politics/Inauguration/president-obama-inauguration-speech-transcript/story?id=6689022" TargetMode="External"/><Relationship Id="rId42" Type="http://schemas.openxmlformats.org/officeDocument/2006/relationships/hyperlink" Target="https://www.washingtonpost.com/news/worldviews/wp/2017/09/14/orth-koreas-latest-nuclear-test-was-so-powerful-it-reshaped-the-mountain-above-it/?utm_term=.cea45889e13b" TargetMode="Externa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chives.gov/files/education/lessons/worksheets/cartoon_analysis_worksheet_former.pdf" TargetMode="External"/><Relationship Id="rId29" Type="http://schemas.openxmlformats.org/officeDocument/2006/relationships/hyperlink" Target="https://www.armscontrol.org/factsheets/6partytalks" TargetMode="External"/><Relationship Id="rId11" Type="http://schemas.openxmlformats.org/officeDocument/2006/relationships/footer" Target="footer1.xml"/><Relationship Id="rId24" Type="http://schemas.openxmlformats.org/officeDocument/2006/relationships/hyperlink" Target="http://www.presidency.ucsb.edu/ws/index.php?pid=13673&amp;st=Truman&amp;st1=" TargetMode="External"/><Relationship Id="rId32" Type="http://schemas.openxmlformats.org/officeDocument/2006/relationships/hyperlink" Target="https://www.osti.gov/opennet/manhattan-project-history/Events/1945/hiroshima.htm" TargetMode="External"/><Relationship Id="rId37" Type="http://schemas.openxmlformats.org/officeDocument/2006/relationships/hyperlink" Target="http://www.nytimes.com/2009/05/25/world/asia/25nuke.html?mcubz=3" TargetMode="External"/><Relationship Id="rId40" Type="http://schemas.openxmlformats.org/officeDocument/2006/relationships/hyperlink" Target="https://www.theguardian.com/world/2012/dec/13/north-korea-satellite-rocket-launch" TargetMode="External"/><Relationship Id="rId45" Type="http://schemas.openxmlformats.org/officeDocument/2006/relationships/hyperlink" Target="https://www.pbs.org/wgbh/frontline/article/the-u-s-and-north-korea-on-the-brink-a-timeline/" TargetMode="External"/><Relationship Id="rId53" Type="http://schemas.openxmlformats.org/officeDocument/2006/relationships/hyperlink" Target="https://asiasociety.org/video/north-korea-and-art-deal-complete"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nti.org/learn/countries/north-korea/nuclear/" TargetMode="External"/><Relationship Id="rId44" Type="http://schemas.openxmlformats.org/officeDocument/2006/relationships/hyperlink" Target="https://www.washingtonpost.com/world/asia_pacific/kim-jong-un-deranged-trump-will-pay-dearly-for-threat/2017/09/21/7a186ab0-9f1a-11e7-b2a7-bc70b6f98089_story.html?utm_term=.bfb0db8eef09" TargetMode="External"/><Relationship Id="rId52" Type="http://schemas.openxmlformats.org/officeDocument/2006/relationships/hyperlink" Target="http://nationalinterest.org/feature/america-has-military-options-north-korea-theyre-all-bad-239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washingtonpost.com/news/comic-riffs/wp/2017/08/09/how-trump-and-north-korea-are-skewered-with-satires-fire-and-fury-according-to-cartoons/?utm_term=.7c002d344cc4" TargetMode="External"/><Relationship Id="rId27" Type="http://schemas.openxmlformats.org/officeDocument/2006/relationships/hyperlink" Target="http://news.bbc.co.uk/2/hi/asia-pacific/1222444.stm" TargetMode="External"/><Relationship Id="rId30" Type="http://schemas.openxmlformats.org/officeDocument/2006/relationships/hyperlink" Target="https://www.wsj.com/articles/SB117627790709466173" TargetMode="External"/><Relationship Id="rId35" Type="http://schemas.openxmlformats.org/officeDocument/2006/relationships/hyperlink" Target="https://www.iaea.org/newscenter/pressreleases/iaea-inspectors-asked-leave-democratic-people%C2%B4s-republic-korea-dprk" TargetMode="External"/><Relationship Id="rId43" Type="http://schemas.openxmlformats.org/officeDocument/2006/relationships/hyperlink" Target="https://www.whitehouse.gov/the-press-office/2017/09/19/remarks-president-trump-72nd-session-united-nations-general-assembly" TargetMode="External"/><Relationship Id="rId48" Type="http://schemas.openxmlformats.org/officeDocument/2006/relationships/image" Target="media/image11.png"/><Relationship Id="rId8" Type="http://schemas.openxmlformats.org/officeDocument/2006/relationships/image" Target="media/image2.jpg"/><Relationship Id="rId51" Type="http://schemas.openxmlformats.org/officeDocument/2006/relationships/hyperlink" Target="https://www.aljazeera.com/news/2018/02/north-korea-planning-bloody-nose-strike-180206210238738.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pbs.org/wgbh/pages/frontline/shows/kim/interviews/perry.html" TargetMode="External"/><Relationship Id="rId33" Type="http://schemas.openxmlformats.org/officeDocument/2006/relationships/hyperlink" Target="https://www.un.org/press/en/2006/sc8853.doc.htm" TargetMode="External"/><Relationship Id="rId38" Type="http://schemas.openxmlformats.org/officeDocument/2006/relationships/hyperlink" Target="http://www.nti.org/analysis/articles/cns-north-korea-missile-test-database/" TargetMode="External"/><Relationship Id="rId46" Type="http://schemas.openxmlformats.org/officeDocument/2006/relationships/hyperlink" Target="https://www.reuters.com/article/us-northkorea-missiles-usa-exclusive/exclusive-u-s-pursues-direct-diplomacy-with-north-korea-despite-trump-rejection-idUSKBN1D136I" TargetMode="External"/><Relationship Id="rId20" Type="http://schemas.openxmlformats.org/officeDocument/2006/relationships/image" Target="media/image8.png"/><Relationship Id="rId41" Type="http://schemas.openxmlformats.org/officeDocument/2006/relationships/hyperlink" Target="https://www.un.org/press/en/2013/sc10891.doc.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newyorker.com/magazine/2017/09/18/the-risk-of-nuclear-war-with-north-korea" TargetMode="External"/><Relationship Id="rId28" Type="http://schemas.openxmlformats.org/officeDocument/2006/relationships/hyperlink" Target="http://www.cnn.com/2003/WORLD/asiapcf/east/04/24/nkorea.us/" TargetMode="External"/><Relationship Id="rId36" Type="http://schemas.openxmlformats.org/officeDocument/2006/relationships/hyperlink" Target="http://www.nti.org/learn/countries/north-korea/nuclear/" TargetMode="External"/><Relationship Id="rId49" Type="http://schemas.openxmlformats.org/officeDocument/2006/relationships/hyperlink" Target="https://twitter.com/realDonaldTrump"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12_PoliticalParties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4BE18-BCD2-944E-A1D4-00C5D68A6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C:\Users\MAC002576\Desktop\G12_PoliticalParties_MPS.dotx</Template>
  <TotalTime>16</TotalTime>
  <Pages>22</Pages>
  <Words>6356</Words>
  <Characters>36233</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42504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Parker Whitehouse</dc:creator>
  <cp:lastModifiedBy>John Lee</cp:lastModifiedBy>
  <cp:revision>10</cp:revision>
  <cp:lastPrinted>2018-10-18T18:42:00Z</cp:lastPrinted>
  <dcterms:created xsi:type="dcterms:W3CDTF">2018-10-18T18:17:00Z</dcterms:created>
  <dcterms:modified xsi:type="dcterms:W3CDTF">2018-11-26T18:08:00Z</dcterms:modified>
</cp:coreProperties>
</file>